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2E" w:rsidRPr="004F487B" w:rsidRDefault="007C326D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p w:rsidR="00CD3485" w:rsidRPr="004F487B" w:rsidRDefault="00CD348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p w:rsidR="00CD3485" w:rsidRPr="004F487B" w:rsidRDefault="00CD348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p w:rsidR="00CD3485" w:rsidRPr="004F487B" w:rsidRDefault="00CD348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p w:rsidR="00CD3485" w:rsidRPr="004F487B" w:rsidRDefault="00CD348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p w:rsidR="00CD3485" w:rsidRPr="004F487B" w:rsidRDefault="005B5287" w:rsidP="005B5287">
      <w:pPr>
        <w:spacing w:line="276" w:lineRule="auto"/>
        <w:jc w:val="center"/>
        <w:rPr>
          <w:rFonts w:asciiTheme="minorHAnsi" w:hAnsiTheme="minorHAnsi" w:cstheme="minorHAnsi"/>
          <w:b/>
          <w:szCs w:val="24"/>
          <w:lang w:val="ro-RO"/>
        </w:rPr>
      </w:pPr>
      <w:r w:rsidRPr="004F487B">
        <w:rPr>
          <w:rFonts w:asciiTheme="minorHAnsi" w:hAnsiTheme="minorHAnsi" w:cstheme="minorHAnsi"/>
          <w:b/>
          <w:szCs w:val="24"/>
          <w:lang w:val="ro-RO"/>
        </w:rPr>
        <w:t>Chestionar privind funcțiile critice</w:t>
      </w:r>
      <w:r w:rsidR="006F0793" w:rsidRPr="004F487B">
        <w:rPr>
          <w:rStyle w:val="FootnoteReference"/>
          <w:rFonts w:asciiTheme="minorHAnsi" w:hAnsiTheme="minorHAnsi" w:cstheme="minorHAnsi"/>
          <w:b/>
          <w:szCs w:val="24"/>
          <w:lang w:val="ro-RO"/>
        </w:rPr>
        <w:footnoteReference w:id="1"/>
      </w:r>
    </w:p>
    <w:p w:rsidR="006B7B75" w:rsidRPr="004F487B" w:rsidRDefault="006B7B7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  <w:bookmarkStart w:id="0" w:name="_GoBack"/>
      <w:bookmarkEnd w:id="0"/>
    </w:p>
    <w:p w:rsidR="006B7B75" w:rsidRPr="004F487B" w:rsidRDefault="006B7B7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"/>
        <w:tblW w:w="13675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CF1B4D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D" w:rsidRPr="004F487B" w:rsidRDefault="00CF1B4D" w:rsidP="00B41B37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Item</w:t>
            </w:r>
            <w:r w:rsidR="003D4B92" w:rsidRPr="004F487B">
              <w:rPr>
                <w:rFonts w:asciiTheme="minorHAnsi" w:eastAsia="Calibri" w:hAnsiTheme="minorHAnsi" w:cstheme="minorHAnsi"/>
                <w:b/>
                <w:lang w:val="ro-RO"/>
              </w:rPr>
              <w:t xml:space="preserve"> </w:t>
            </w:r>
            <w:r w:rsidR="00D11360">
              <w:rPr>
                <w:rFonts w:asciiTheme="minorHAnsi" w:eastAsia="Calibri" w:hAnsiTheme="minorHAnsi" w:cstheme="minorHAnsi"/>
                <w:b/>
                <w:lang w:val="ro-RO"/>
              </w:rPr>
              <w:t>1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D" w:rsidRPr="004F487B" w:rsidRDefault="000A2BF2" w:rsidP="00B41B37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Societatea a instituit</w:t>
            </w:r>
            <w:r w:rsidR="00CF1B4D" w:rsidRPr="004F487B">
              <w:rPr>
                <w:rFonts w:asciiTheme="minorHAnsi" w:hAnsiTheme="minorHAnsi" w:cstheme="minorHAnsi"/>
                <w:lang w:val="ro-RO"/>
              </w:rPr>
              <w:t xml:space="preserve"> o politică privind identificarea funcțiilor critice</w:t>
            </w:r>
            <w:r w:rsidR="009E480F" w:rsidRPr="00D11360">
              <w:rPr>
                <w:rFonts w:asciiTheme="minorHAnsi" w:eastAsia="Calibri" w:hAnsiTheme="minorHAnsi" w:cstheme="minorHAnsi"/>
                <w:lang w:val="ro-RO"/>
              </w:rPr>
              <w:t>?</w:t>
            </w:r>
          </w:p>
        </w:tc>
      </w:tr>
      <w:tr w:rsidR="00B05CF0" w:rsidRPr="004F487B" w:rsidTr="00790BB3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F0" w:rsidRPr="004F487B" w:rsidRDefault="00B05CF0" w:rsidP="00B41B37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B41B37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lang w:val="ro-RO"/>
              </w:rPr>
              <w:t>Dacă DA, pasul următor este item 2.</w:t>
            </w:r>
          </w:p>
        </w:tc>
      </w:tr>
      <w:tr w:rsidR="00B05CF0" w:rsidRPr="004F487B" w:rsidTr="00790BB3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B41B37">
            <w:pPr>
              <w:rPr>
                <w:rFonts w:asciiTheme="minorHAnsi" w:eastAsia="Calibri" w:hAnsiTheme="minorHAnsi" w:cstheme="minorHAnsi"/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B41B37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lang w:val="ro-RO"/>
              </w:rPr>
              <w:t>Dacă NU, pasul următor este item 3.</w:t>
            </w:r>
          </w:p>
        </w:tc>
      </w:tr>
    </w:tbl>
    <w:p w:rsidR="006B7B75" w:rsidRPr="004F487B" w:rsidRDefault="006B7B7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"/>
        <w:tblW w:w="13675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9E480F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9E480F" w:rsidP="00F11E89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Item</w:t>
            </w:r>
            <w:r w:rsidR="003D4B92" w:rsidRPr="004F487B">
              <w:rPr>
                <w:rFonts w:asciiTheme="minorHAnsi" w:eastAsia="Calibri" w:hAnsiTheme="minorHAnsi" w:cstheme="minorHAnsi"/>
                <w:b/>
                <w:lang w:val="ro-RO"/>
              </w:rPr>
              <w:t xml:space="preserve"> </w:t>
            </w:r>
            <w:r w:rsidR="00D11360">
              <w:rPr>
                <w:rFonts w:asciiTheme="minorHAnsi" w:eastAsia="Calibri" w:hAnsiTheme="minorHAnsi" w:cstheme="minorHAnsi"/>
                <w:b/>
                <w:lang w:val="ro-RO"/>
              </w:rPr>
              <w:t>2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9E480F" w:rsidP="00F11E89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succint politica</w:t>
            </w: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 xml:space="preserve"> </w:t>
            </w:r>
            <w:r w:rsidRPr="004F487B">
              <w:rPr>
                <w:rFonts w:asciiTheme="minorHAnsi" w:hAnsiTheme="minorHAnsi" w:cstheme="minorHAnsi"/>
                <w:lang w:val="ro-RO"/>
              </w:rPr>
              <w:t>privind identificarea funcțiilor critice</w:t>
            </w: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.</w:t>
            </w:r>
          </w:p>
        </w:tc>
      </w:tr>
      <w:tr w:rsidR="009E480F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9E480F" w:rsidP="00F11E89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 xml:space="preserve">Descriere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9E480F" w:rsidP="00F11E89">
            <w:pPr>
              <w:rPr>
                <w:rFonts w:asciiTheme="minorHAnsi" w:eastAsia="Calibri" w:hAnsiTheme="minorHAnsi" w:cstheme="minorHAnsi"/>
                <w:lang w:val="ro-RO"/>
              </w:rPr>
            </w:pPr>
          </w:p>
        </w:tc>
      </w:tr>
      <w:tr w:rsidR="009E480F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A876EC" w:rsidP="00F11E89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0F" w:rsidRPr="004F487B" w:rsidRDefault="00A876EC" w:rsidP="00F11E89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lang w:val="ro-RO"/>
              </w:rPr>
              <w:t xml:space="preserve">Item </w:t>
            </w:r>
            <w:r w:rsidR="009F77A2">
              <w:rPr>
                <w:rFonts w:asciiTheme="minorHAnsi" w:eastAsia="Calibri" w:hAnsiTheme="minorHAnsi" w:cstheme="minorHAnsi"/>
                <w:lang w:val="ro-RO"/>
              </w:rPr>
              <w:t>4</w:t>
            </w:r>
          </w:p>
        </w:tc>
      </w:tr>
    </w:tbl>
    <w:p w:rsidR="00A876EC" w:rsidRPr="004F487B" w:rsidRDefault="00A876EC" w:rsidP="00CF1B4D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"/>
        <w:tblW w:w="13675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A1366B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A1366B" w:rsidP="00A1366B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Item</w:t>
            </w:r>
            <w:r w:rsidR="003D4B92" w:rsidRPr="004F487B">
              <w:rPr>
                <w:rFonts w:asciiTheme="minorHAnsi" w:eastAsia="Calibri" w:hAnsiTheme="minorHAnsi" w:cstheme="minorHAnsi"/>
                <w:b/>
                <w:lang w:val="ro-RO"/>
              </w:rPr>
              <w:t xml:space="preserve"> </w:t>
            </w:r>
            <w:r w:rsidR="00D11360">
              <w:rPr>
                <w:rFonts w:asciiTheme="minorHAnsi" w:eastAsia="Calibri" w:hAnsiTheme="minorHAnsi" w:cstheme="minorHAnsi"/>
                <w:b/>
                <w:lang w:val="ro-RO"/>
              </w:rPr>
              <w:t>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A1366B" w:rsidP="000A2BF2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lang w:val="ro-RO"/>
              </w:rPr>
              <w:t>E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xplicați de ce nu este necesar </w:t>
            </w:r>
            <w:r w:rsidR="000A2BF2">
              <w:rPr>
                <w:rFonts w:asciiTheme="minorHAnsi" w:hAnsiTheme="minorHAnsi" w:cstheme="minorHAnsi"/>
                <w:lang w:val="ro-RO"/>
              </w:rPr>
              <w:t xml:space="preserve">ca societatea </w:t>
            </w:r>
            <w:r w:rsidRPr="004F487B">
              <w:rPr>
                <w:rFonts w:asciiTheme="minorHAnsi" w:hAnsiTheme="minorHAnsi" w:cstheme="minorHAnsi"/>
                <w:lang w:val="ro-RO"/>
              </w:rPr>
              <w:t>să institui</w:t>
            </w:r>
            <w:r w:rsidR="000A2BF2">
              <w:rPr>
                <w:rFonts w:asciiTheme="minorHAnsi" w:hAnsiTheme="minorHAnsi" w:cstheme="minorHAnsi"/>
                <w:lang w:val="ro-RO"/>
              </w:rPr>
              <w:t>e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o politică privind identificarea funcțiilor critice.</w:t>
            </w:r>
          </w:p>
        </w:tc>
      </w:tr>
      <w:tr w:rsidR="00A1366B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721631" w:rsidP="00A1366B">
            <w:pPr>
              <w:rPr>
                <w:rFonts w:asciiTheme="minorHAnsi" w:eastAsia="Calibri" w:hAnsiTheme="minorHAnsi" w:cstheme="minorHAnsi"/>
                <w:b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Explicații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A1366B" w:rsidP="00A1366B">
            <w:pPr>
              <w:rPr>
                <w:rFonts w:asciiTheme="minorHAnsi" w:eastAsia="Calibri" w:hAnsiTheme="minorHAnsi" w:cstheme="minorHAnsi"/>
                <w:lang w:val="ro-RO"/>
              </w:rPr>
            </w:pPr>
          </w:p>
        </w:tc>
      </w:tr>
      <w:tr w:rsidR="00A1366B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A876EC" w:rsidP="00A1366B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B" w:rsidRPr="004F487B" w:rsidRDefault="00A876EC" w:rsidP="00A1366B">
            <w:pPr>
              <w:rPr>
                <w:rFonts w:asciiTheme="minorHAnsi" w:eastAsia="Calibri" w:hAnsiTheme="minorHAnsi" w:cstheme="minorHAnsi"/>
                <w:lang w:val="ro-RO"/>
              </w:rPr>
            </w:pPr>
            <w:r w:rsidRPr="004F487B">
              <w:rPr>
                <w:rFonts w:asciiTheme="minorHAnsi" w:eastAsia="Calibri" w:hAnsiTheme="minorHAnsi" w:cstheme="minorHAnsi"/>
                <w:lang w:val="ro-RO"/>
              </w:rPr>
              <w:t xml:space="preserve">Item </w:t>
            </w:r>
            <w:r w:rsidR="00DC0F79">
              <w:rPr>
                <w:rFonts w:asciiTheme="minorHAnsi" w:eastAsia="Calibri" w:hAnsiTheme="minorHAnsi" w:cstheme="minorHAnsi"/>
                <w:lang w:val="ro-RO"/>
              </w:rPr>
              <w:t>6</w:t>
            </w:r>
          </w:p>
        </w:tc>
      </w:tr>
    </w:tbl>
    <w:p w:rsidR="006B7B75" w:rsidRDefault="006B7B75" w:rsidP="00A1366B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6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C21515" w:rsidRPr="00EC44F0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15" w:rsidRPr="00EC44F0" w:rsidRDefault="00C21515" w:rsidP="0043555F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9F77A2">
              <w:rPr>
                <w:rFonts w:asciiTheme="minorHAnsi" w:hAnsiTheme="minorHAnsi" w:cstheme="minorHAnsi"/>
                <w:b/>
                <w:lang w:val="ro-RO"/>
              </w:rPr>
              <w:t>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15" w:rsidRPr="00EC44F0" w:rsidRDefault="00C21515" w:rsidP="0043555F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Care sunt obiectivele urmărite prin instituirea funcțiilor critice</w:t>
            </w:r>
            <w:r w:rsidRPr="00D11360">
              <w:rPr>
                <w:rFonts w:asciiTheme="minorHAnsi" w:hAnsiTheme="minorHAnsi" w:cstheme="minorHAnsi"/>
                <w:lang w:val="ro-RO"/>
              </w:rPr>
              <w:t>?</w:t>
            </w:r>
          </w:p>
        </w:tc>
      </w:tr>
      <w:tr w:rsidR="00C21515" w:rsidRPr="00EC44F0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15" w:rsidRPr="00EC44F0" w:rsidRDefault="00C21515" w:rsidP="0043555F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EC44F0">
              <w:rPr>
                <w:rFonts w:asciiTheme="minorHAnsi" w:hAnsiTheme="minorHAnsi" w:cstheme="minorHAnsi"/>
                <w:b/>
                <w:lang w:val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15" w:rsidRPr="00EC44F0" w:rsidRDefault="00C21515" w:rsidP="0043555F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C21515" w:rsidRPr="00EC44F0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5" w:rsidRPr="00EC44F0" w:rsidRDefault="00C21515" w:rsidP="0043555F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515" w:rsidRPr="00EC44F0" w:rsidRDefault="00EE12BA" w:rsidP="00EE12B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Item 5</w:t>
            </w:r>
          </w:p>
        </w:tc>
      </w:tr>
    </w:tbl>
    <w:p w:rsidR="00C21515" w:rsidRDefault="00C21515" w:rsidP="00A1366B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p w:rsidR="00C21515" w:rsidRPr="004F487B" w:rsidRDefault="00C21515" w:rsidP="00A1366B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1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721631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31" w:rsidRPr="004F487B" w:rsidRDefault="003D4B92" w:rsidP="00721631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lastRenderedPageBreak/>
              <w:t xml:space="preserve">Item </w:t>
            </w:r>
            <w:r w:rsidR="009F77A2">
              <w:rPr>
                <w:rFonts w:asciiTheme="minorHAnsi" w:hAnsiTheme="minorHAnsi" w:cstheme="minorHAnsi"/>
                <w:b/>
                <w:lang w:val="ro-RO"/>
              </w:rPr>
              <w:t>5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31" w:rsidRPr="004F487B" w:rsidRDefault="00486319" w:rsidP="00EE12BA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Care este frecvența cu care </w:t>
            </w:r>
            <w:r w:rsidR="00EE12BA">
              <w:rPr>
                <w:rFonts w:asciiTheme="minorHAnsi" w:hAnsiTheme="minorHAnsi" w:cstheme="minorHAnsi"/>
                <w:lang w:val="ro-RO"/>
              </w:rPr>
              <w:t>societatea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revizuiește politica privind identificarea funcțiilor critice?</w:t>
            </w:r>
          </w:p>
        </w:tc>
      </w:tr>
      <w:tr w:rsidR="00721631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31" w:rsidRPr="004F487B" w:rsidRDefault="00062760" w:rsidP="00721631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Răspuns</w:t>
            </w:r>
            <w:r w:rsidR="00721631" w:rsidRPr="004F487B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31" w:rsidRPr="004F487B" w:rsidRDefault="00721631" w:rsidP="00721631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721631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31" w:rsidRPr="004F487B" w:rsidRDefault="00A876EC" w:rsidP="00721631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31" w:rsidRPr="004F487B" w:rsidRDefault="006A2907" w:rsidP="00721631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Item</w:t>
            </w:r>
            <w:r w:rsidR="003D4B92" w:rsidRPr="004F487B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DC0F79">
              <w:rPr>
                <w:rFonts w:asciiTheme="minorHAnsi" w:hAnsiTheme="minorHAnsi" w:cstheme="minorHAnsi"/>
                <w:lang w:val="ro-RO"/>
              </w:rPr>
              <w:t>7</w:t>
            </w:r>
          </w:p>
        </w:tc>
      </w:tr>
    </w:tbl>
    <w:p w:rsidR="006B7B75" w:rsidRPr="004F487B" w:rsidRDefault="006B7B7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2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454ADC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C" w:rsidRPr="004F487B" w:rsidRDefault="003D4B92" w:rsidP="00454ADC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9F77A2">
              <w:rPr>
                <w:rFonts w:asciiTheme="minorHAnsi" w:hAnsiTheme="minorHAnsi" w:cstheme="minorHAnsi"/>
                <w:b/>
                <w:lang w:val="ro-RO"/>
              </w:rPr>
              <w:t>6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C" w:rsidRPr="004F487B" w:rsidRDefault="00F331CE" w:rsidP="000A2BF2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Când intențion</w:t>
            </w:r>
            <w:r w:rsidR="000A2BF2">
              <w:rPr>
                <w:rFonts w:asciiTheme="minorHAnsi" w:hAnsiTheme="minorHAnsi" w:cstheme="minorHAnsi"/>
                <w:lang w:val="ro-RO"/>
              </w:rPr>
              <w:t xml:space="preserve">ează societatea </w:t>
            </w:r>
            <w:r w:rsidRPr="004F487B">
              <w:rPr>
                <w:rFonts w:asciiTheme="minorHAnsi" w:hAnsiTheme="minorHAnsi" w:cstheme="minorHAnsi"/>
                <w:lang w:val="ro-RO"/>
              </w:rPr>
              <w:t>să institui</w:t>
            </w:r>
            <w:r w:rsidR="000A2BF2">
              <w:rPr>
                <w:rFonts w:asciiTheme="minorHAnsi" w:hAnsiTheme="minorHAnsi" w:cstheme="minorHAnsi"/>
                <w:lang w:val="ro-RO"/>
              </w:rPr>
              <w:t>e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o politică privind identificarea funcțiilor critice?</w:t>
            </w:r>
          </w:p>
        </w:tc>
      </w:tr>
      <w:tr w:rsidR="00454ADC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C" w:rsidRPr="004F487B" w:rsidRDefault="00F331CE" w:rsidP="00F331CE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Răspuns</w:t>
            </w:r>
            <w:r w:rsidR="00454ADC" w:rsidRPr="004F487B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="002D714D">
              <w:rPr>
                <w:rFonts w:asciiTheme="minorHAnsi" w:hAnsiTheme="minorHAnsi" w:cstheme="minorHAnsi"/>
                <w:b/>
                <w:lang w:val="ro-RO"/>
              </w:rPr>
              <w:t>și detalii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C" w:rsidRPr="004F487B" w:rsidRDefault="00454ADC" w:rsidP="00454ADC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454ADC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C" w:rsidRPr="004F487B" w:rsidRDefault="00454ADC" w:rsidP="00454ADC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C" w:rsidRPr="004F487B" w:rsidRDefault="00F331CE" w:rsidP="00454ADC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783A93">
              <w:rPr>
                <w:rFonts w:asciiTheme="minorHAnsi" w:hAnsiTheme="minorHAnsi" w:cstheme="minorHAnsi"/>
                <w:lang w:val="ro-RO"/>
              </w:rPr>
              <w:t>-</w:t>
            </w:r>
          </w:p>
        </w:tc>
      </w:tr>
    </w:tbl>
    <w:p w:rsidR="006B7B75" w:rsidRPr="004F487B" w:rsidRDefault="006B7B75" w:rsidP="00454ADC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3"/>
        <w:tblW w:w="13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90"/>
      </w:tblGrid>
      <w:tr w:rsidR="00062760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0" w:rsidRPr="004F487B" w:rsidRDefault="003D4B92" w:rsidP="0006276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DC0F79">
              <w:rPr>
                <w:rFonts w:asciiTheme="minorHAnsi" w:hAnsiTheme="minorHAnsi" w:cstheme="minorHAnsi"/>
                <w:b/>
                <w:lang w:val="ro-RO"/>
              </w:rPr>
              <w:t>7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0" w:rsidRPr="004F487B" w:rsidRDefault="00062760" w:rsidP="0006276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Enumerați funcțiile critice identificate.</w:t>
            </w:r>
          </w:p>
        </w:tc>
      </w:tr>
      <w:tr w:rsidR="00062760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60" w:rsidRPr="004F487B" w:rsidRDefault="00BD3489" w:rsidP="0006276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Enumera</w:t>
            </w:r>
            <w:r w:rsidR="00062760" w:rsidRPr="004F487B">
              <w:rPr>
                <w:rFonts w:asciiTheme="minorHAnsi" w:hAnsiTheme="minorHAnsi" w:cstheme="minorHAnsi"/>
                <w:b/>
                <w:lang w:val="ro-RO"/>
              </w:rPr>
              <w:t xml:space="preserve">re 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0" w:rsidRPr="004F487B" w:rsidRDefault="00062760" w:rsidP="0006276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62760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0" w:rsidRPr="004F487B" w:rsidRDefault="00F331CE" w:rsidP="00062760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0" w:rsidRPr="004F487B" w:rsidRDefault="003D4B92" w:rsidP="00062760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E17AF9">
              <w:rPr>
                <w:rFonts w:asciiTheme="minorHAnsi" w:hAnsiTheme="minorHAnsi" w:cstheme="minorHAnsi"/>
                <w:lang w:val="ro-RO"/>
              </w:rPr>
              <w:t>8</w:t>
            </w:r>
          </w:p>
        </w:tc>
      </w:tr>
    </w:tbl>
    <w:p w:rsidR="006B7B75" w:rsidRPr="004F487B" w:rsidRDefault="006B7B75" w:rsidP="00454ADC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7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9C14DD" w:rsidRPr="009C14DD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DD" w:rsidRPr="009C14DD" w:rsidRDefault="009C14DD" w:rsidP="009C14DD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E17AF9">
              <w:rPr>
                <w:rFonts w:asciiTheme="minorHAnsi" w:hAnsiTheme="minorHAnsi" w:cstheme="minorHAnsi"/>
                <w:b/>
                <w:lang w:val="ro-RO"/>
              </w:rPr>
              <w:t>8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DD" w:rsidRPr="009C14DD" w:rsidRDefault="009C14DD" w:rsidP="009C14DD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activitățile acoperite de funcția critică</w:t>
            </w:r>
            <w:r w:rsidRPr="009C14DD">
              <w:rPr>
                <w:rFonts w:asciiTheme="minorHAnsi" w:hAnsiTheme="minorHAnsi" w:cstheme="minorHAnsi"/>
                <w:lang w:val="ro-RO"/>
              </w:rPr>
              <w:t>.</w:t>
            </w:r>
          </w:p>
        </w:tc>
      </w:tr>
      <w:tr w:rsidR="009C14DD" w:rsidRPr="009C14DD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DD" w:rsidRPr="009C14DD" w:rsidRDefault="00C62D8E" w:rsidP="009C14DD">
            <w:pPr>
              <w:rPr>
                <w:rFonts w:asciiTheme="minorHAnsi" w:hAnsiTheme="minorHAnsi" w:cstheme="minorHAnsi"/>
                <w:b/>
                <w:lang w:val="ro-RO"/>
              </w:rPr>
            </w:pPr>
            <w:r>
              <w:rPr>
                <w:rFonts w:asciiTheme="minorHAnsi" w:hAnsiTheme="minorHAnsi" w:cstheme="minorHAnsi"/>
                <w:b/>
                <w:lang w:val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DD" w:rsidRPr="009C14DD" w:rsidRDefault="009C14DD" w:rsidP="009C14DD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14DD" w:rsidRPr="009C14DD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DD" w:rsidRPr="009C14DD" w:rsidRDefault="009C14DD" w:rsidP="009C14DD">
            <w:pPr>
              <w:rPr>
                <w:rFonts w:asciiTheme="minorHAnsi" w:hAnsiTheme="minorHAnsi" w:cstheme="minorHAnsi"/>
                <w:lang w:val="ro-RO"/>
              </w:rPr>
            </w:pPr>
            <w:r w:rsidRPr="009C14DD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DD" w:rsidRPr="009C14DD" w:rsidRDefault="009C14DD" w:rsidP="009C14DD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E17AF9">
              <w:rPr>
                <w:rFonts w:asciiTheme="minorHAnsi" w:hAnsiTheme="minorHAnsi" w:cstheme="minorHAnsi"/>
                <w:lang w:val="ro-RO"/>
              </w:rPr>
              <w:t>9</w:t>
            </w:r>
          </w:p>
        </w:tc>
      </w:tr>
    </w:tbl>
    <w:p w:rsidR="009C14DD" w:rsidRDefault="009C14DD" w:rsidP="00454ADC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4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E17AF9" w:rsidRPr="004F487B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lang w:val="ro-RO"/>
              </w:rPr>
              <w:t>9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structura și atribuțiile funcției critice.</w:t>
            </w:r>
          </w:p>
        </w:tc>
      </w:tr>
      <w:tr w:rsidR="00E17AF9" w:rsidRPr="004F487B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Descriere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17AF9" w:rsidRPr="004F487B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9" w:rsidRPr="004F487B" w:rsidRDefault="00E17AF9" w:rsidP="00361701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>
              <w:rPr>
                <w:rFonts w:asciiTheme="minorHAnsi" w:hAnsiTheme="minorHAnsi" w:cstheme="minorHAnsi"/>
                <w:lang w:val="ro-RO"/>
              </w:rPr>
              <w:t>10</w:t>
            </w:r>
          </w:p>
        </w:tc>
      </w:tr>
    </w:tbl>
    <w:p w:rsidR="00E17AF9" w:rsidRDefault="00E17AF9" w:rsidP="00454ADC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5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8267C5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C5" w:rsidRPr="004F487B" w:rsidRDefault="003D4B92" w:rsidP="008267C5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Item</w:t>
            </w:r>
            <w:r w:rsidR="00E17AF9">
              <w:rPr>
                <w:rFonts w:asciiTheme="minorHAnsi" w:hAnsiTheme="minorHAnsi" w:cstheme="minorHAnsi"/>
                <w:b/>
                <w:lang w:val="ro-RO"/>
              </w:rPr>
              <w:t xml:space="preserve"> 10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C5" w:rsidRPr="004F487B" w:rsidRDefault="00981800" w:rsidP="001C0265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Descrieți </w:t>
            </w:r>
            <w:r w:rsidR="00AF4C27" w:rsidRPr="004F487B">
              <w:rPr>
                <w:rFonts w:asciiTheme="minorHAnsi" w:hAnsiTheme="minorHAnsi" w:cstheme="minorHAnsi"/>
                <w:lang w:val="ro-RO"/>
              </w:rPr>
              <w:t>canalele de raportare</w:t>
            </w:r>
            <w:r w:rsidR="00A82275" w:rsidRPr="004F487B">
              <w:rPr>
                <w:rFonts w:asciiTheme="minorHAnsi" w:hAnsiTheme="minorHAnsi" w:cstheme="minorHAnsi"/>
                <w:lang w:val="ro-RO"/>
              </w:rPr>
              <w:t xml:space="preserve"> a</w:t>
            </w:r>
            <w:r w:rsidR="006112D7" w:rsidRPr="004F487B">
              <w:rPr>
                <w:rFonts w:asciiTheme="minorHAnsi" w:hAnsiTheme="minorHAnsi" w:cstheme="minorHAnsi"/>
                <w:lang w:val="ro-RO"/>
              </w:rPr>
              <w:t xml:space="preserve"> concluziilor</w:t>
            </w:r>
            <w:r w:rsidR="00C21515">
              <w:rPr>
                <w:rFonts w:asciiTheme="minorHAnsi" w:hAnsiTheme="minorHAnsi" w:cstheme="minorHAnsi"/>
                <w:lang w:val="ro-RO"/>
              </w:rPr>
              <w:t xml:space="preserve"> și recomandărilor</w:t>
            </w:r>
            <w:r w:rsidR="00A82275" w:rsidRPr="004F487B">
              <w:rPr>
                <w:rFonts w:asciiTheme="minorHAnsi" w:hAnsiTheme="minorHAnsi" w:cstheme="minorHAnsi"/>
                <w:lang w:val="ro-RO"/>
              </w:rPr>
              <w:t xml:space="preserve"> funcți</w:t>
            </w:r>
            <w:r w:rsidR="001C0265" w:rsidRPr="004F487B">
              <w:rPr>
                <w:rFonts w:asciiTheme="minorHAnsi" w:hAnsiTheme="minorHAnsi" w:cstheme="minorHAnsi"/>
                <w:lang w:val="ro-RO"/>
              </w:rPr>
              <w:t>ei</w:t>
            </w:r>
            <w:r w:rsidR="00A82275" w:rsidRPr="004F487B">
              <w:rPr>
                <w:rFonts w:asciiTheme="minorHAnsi" w:hAnsiTheme="minorHAnsi" w:cstheme="minorHAnsi"/>
                <w:lang w:val="ro-RO"/>
              </w:rPr>
              <w:t xml:space="preserve"> critice</w:t>
            </w:r>
            <w:r w:rsidR="00295242" w:rsidRPr="004F487B">
              <w:rPr>
                <w:rFonts w:asciiTheme="minorHAnsi" w:hAnsiTheme="minorHAnsi" w:cstheme="minorHAnsi"/>
                <w:lang w:val="ro-RO"/>
              </w:rPr>
              <w:t>.</w:t>
            </w:r>
          </w:p>
        </w:tc>
      </w:tr>
      <w:tr w:rsidR="008267C5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C5" w:rsidRPr="004F487B" w:rsidRDefault="008267C5" w:rsidP="008267C5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Descriere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C5" w:rsidRPr="004F487B" w:rsidRDefault="008267C5" w:rsidP="008267C5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267C5" w:rsidRPr="004F487B" w:rsidTr="00803A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C5" w:rsidRPr="004F487B" w:rsidRDefault="009E1EF3" w:rsidP="008267C5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C5" w:rsidRPr="004F487B" w:rsidRDefault="003D4B92" w:rsidP="008267C5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AA4EFF">
              <w:rPr>
                <w:rFonts w:asciiTheme="minorHAnsi" w:hAnsiTheme="minorHAnsi" w:cstheme="minorHAnsi"/>
                <w:lang w:val="ro-RO"/>
              </w:rPr>
              <w:t>11</w:t>
            </w:r>
          </w:p>
        </w:tc>
      </w:tr>
    </w:tbl>
    <w:p w:rsidR="008267C5" w:rsidRPr="004F487B" w:rsidRDefault="008267C5" w:rsidP="008267C5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5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295242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42" w:rsidRPr="004F487B" w:rsidRDefault="003D4B92" w:rsidP="00F11E89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AA4EFF">
              <w:rPr>
                <w:rFonts w:asciiTheme="minorHAnsi" w:hAnsiTheme="minorHAnsi" w:cstheme="minorHAnsi"/>
                <w:b/>
                <w:lang w:val="ro-RO"/>
              </w:rPr>
              <w:t>11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42" w:rsidRPr="004F487B" w:rsidRDefault="00295242" w:rsidP="001C0265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Care este frecvența cu care funcți</w:t>
            </w:r>
            <w:r w:rsidR="001C0265" w:rsidRPr="004F487B">
              <w:rPr>
                <w:rFonts w:asciiTheme="minorHAnsi" w:hAnsiTheme="minorHAnsi" w:cstheme="minorHAnsi"/>
                <w:lang w:val="ro-RO"/>
              </w:rPr>
              <w:t>a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critic</w:t>
            </w:r>
            <w:r w:rsidR="001C0265" w:rsidRPr="004F487B">
              <w:rPr>
                <w:rFonts w:asciiTheme="minorHAnsi" w:hAnsiTheme="minorHAnsi" w:cstheme="minorHAnsi"/>
                <w:lang w:val="ro-RO"/>
              </w:rPr>
              <w:t>ă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întocme</w:t>
            </w:r>
            <w:r w:rsidR="001C0265" w:rsidRPr="004F487B">
              <w:rPr>
                <w:rFonts w:asciiTheme="minorHAnsi" w:hAnsiTheme="minorHAnsi" w:cstheme="minorHAnsi"/>
                <w:lang w:val="ro-RO"/>
              </w:rPr>
              <w:t xml:space="preserve">ște </w:t>
            </w:r>
            <w:r w:rsidRPr="004F487B">
              <w:rPr>
                <w:rFonts w:asciiTheme="minorHAnsi" w:hAnsiTheme="minorHAnsi" w:cstheme="minorHAnsi"/>
                <w:lang w:val="ro-RO"/>
              </w:rPr>
              <w:t>rapoarte?</w:t>
            </w:r>
          </w:p>
        </w:tc>
      </w:tr>
      <w:tr w:rsidR="00295242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42" w:rsidRPr="004F487B" w:rsidRDefault="00626DBF" w:rsidP="00F11E89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Răspuns</w:t>
            </w:r>
            <w:r w:rsidR="00295242" w:rsidRPr="004F487B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2" w:rsidRPr="004F487B" w:rsidRDefault="00295242" w:rsidP="00F11E89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295242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2" w:rsidRPr="004F487B" w:rsidRDefault="00295242" w:rsidP="00F11E89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2" w:rsidRPr="004F487B" w:rsidRDefault="00295242" w:rsidP="00F11E89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AA4EFF">
              <w:rPr>
                <w:rFonts w:asciiTheme="minorHAnsi" w:hAnsiTheme="minorHAnsi" w:cstheme="minorHAnsi"/>
                <w:lang w:val="ro-RO"/>
              </w:rPr>
              <w:t>12</w:t>
            </w:r>
          </w:p>
        </w:tc>
      </w:tr>
    </w:tbl>
    <w:p w:rsidR="005903C3" w:rsidRPr="004F487B" w:rsidRDefault="005903C3" w:rsidP="008267C5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5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626DBF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BF" w:rsidRPr="004F487B" w:rsidRDefault="003D4B92" w:rsidP="00626DBF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lastRenderedPageBreak/>
              <w:t xml:space="preserve">Item </w:t>
            </w:r>
            <w:r w:rsidR="00AA4EFF">
              <w:rPr>
                <w:rFonts w:asciiTheme="minorHAnsi" w:hAnsiTheme="minorHAnsi" w:cstheme="minorHAnsi"/>
                <w:b/>
                <w:lang w:val="ro-RO"/>
              </w:rPr>
              <w:t>12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BF" w:rsidRPr="004F487B" w:rsidRDefault="00C62D8E" w:rsidP="00B81E9E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Societatea a instituit</w:t>
            </w:r>
            <w:r w:rsidR="00E90534" w:rsidRPr="004F487B">
              <w:rPr>
                <w:rFonts w:asciiTheme="minorHAnsi" w:hAnsiTheme="minorHAnsi" w:cstheme="minorHAnsi"/>
                <w:lang w:val="ro-RO"/>
              </w:rPr>
              <w:t xml:space="preserve"> o politică privind</w:t>
            </w:r>
            <w:r w:rsidR="00A72CF0" w:rsidRPr="004F487B">
              <w:rPr>
                <w:rFonts w:asciiTheme="minorHAnsi" w:hAnsiTheme="minorHAnsi" w:cstheme="minorHAnsi"/>
                <w:lang w:val="ro-RO"/>
              </w:rPr>
              <w:t xml:space="preserve"> asigurarea </w:t>
            </w:r>
            <w:r w:rsidR="002F7DE6" w:rsidRPr="004F487B">
              <w:rPr>
                <w:rFonts w:asciiTheme="minorHAnsi" w:hAnsiTheme="minorHAnsi" w:cstheme="minorHAnsi"/>
                <w:lang w:val="ro-RO"/>
              </w:rPr>
              <w:t xml:space="preserve">respectării cerințelor referitoare la competența profesională și probitatea morală a </w:t>
            </w:r>
            <w:r w:rsidR="00B81E9E" w:rsidRPr="004F487B">
              <w:rPr>
                <w:rFonts w:asciiTheme="minorHAnsi" w:hAnsiTheme="minorHAnsi" w:cstheme="minorHAnsi"/>
                <w:lang w:val="ro-RO"/>
              </w:rPr>
              <w:t>deținătorilor de</w:t>
            </w:r>
            <w:r w:rsidR="00FE083C" w:rsidRPr="004F487B">
              <w:rPr>
                <w:rFonts w:asciiTheme="minorHAnsi" w:hAnsiTheme="minorHAnsi" w:cstheme="minorHAnsi"/>
                <w:lang w:val="ro-RO"/>
              </w:rPr>
              <w:t xml:space="preserve"> funcții critice</w:t>
            </w:r>
            <w:r w:rsidR="00645354">
              <w:rPr>
                <w:rFonts w:asciiTheme="minorHAnsi" w:hAnsiTheme="minorHAnsi" w:cstheme="minorHAnsi"/>
                <w:lang w:val="ro-RO"/>
              </w:rPr>
              <w:t>,</w:t>
            </w:r>
            <w:r w:rsidR="004A37E6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4A37E6">
              <w:rPr>
                <w:rFonts w:cs="Calibri"/>
                <w:lang w:val="ro-RO"/>
              </w:rPr>
              <w:t>din Legea nr. 237/2015 și din reglementările emise în aplicarea acesteia</w:t>
            </w:r>
            <w:r w:rsidR="00FE083C" w:rsidRPr="004F487B">
              <w:rPr>
                <w:rFonts w:asciiTheme="minorHAnsi" w:hAnsiTheme="minorHAnsi" w:cstheme="minorHAnsi"/>
                <w:lang w:val="ro-RO"/>
              </w:rPr>
              <w:t>?</w:t>
            </w:r>
          </w:p>
        </w:tc>
      </w:tr>
      <w:tr w:rsidR="00B05CF0" w:rsidRPr="004F487B" w:rsidTr="009628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CF0" w:rsidRPr="004F487B" w:rsidRDefault="00B05CF0" w:rsidP="00626DBF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Răspuns 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626DBF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Dacă DA, pasul următor este item</w:t>
            </w:r>
            <w:r>
              <w:rPr>
                <w:rFonts w:asciiTheme="minorHAnsi" w:hAnsiTheme="minorHAnsi" w:cstheme="minorHAnsi"/>
                <w:lang w:val="ro-RO"/>
              </w:rPr>
              <w:t xml:space="preserve"> 13.</w:t>
            </w:r>
          </w:p>
        </w:tc>
      </w:tr>
      <w:tr w:rsidR="00B05CF0" w:rsidRPr="004F487B" w:rsidTr="00962811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626DBF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F487B" w:rsidRDefault="00B05CF0" w:rsidP="00955B2E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Dacă NU, pasul următor este item</w:t>
            </w:r>
            <w:r>
              <w:rPr>
                <w:rFonts w:asciiTheme="minorHAnsi" w:hAnsiTheme="minorHAnsi" w:cstheme="minorHAnsi"/>
                <w:lang w:val="ro-RO"/>
              </w:rPr>
              <w:t xml:space="preserve"> 14.</w:t>
            </w:r>
          </w:p>
        </w:tc>
      </w:tr>
    </w:tbl>
    <w:p w:rsidR="006B7B75" w:rsidRPr="004F487B" w:rsidRDefault="006B7B75" w:rsidP="00626DBF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955B2E" w:rsidRPr="00955B2E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E" w:rsidRPr="00955B2E" w:rsidRDefault="00955B2E" w:rsidP="00955B2E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955B2E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AA4EFF">
              <w:rPr>
                <w:rFonts w:asciiTheme="minorHAnsi" w:hAnsiTheme="minorHAnsi" w:cstheme="minorHAnsi"/>
                <w:b/>
                <w:lang w:val="ro-RO"/>
              </w:rPr>
              <w:t>13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E" w:rsidRPr="00955B2E" w:rsidRDefault="00955B2E" w:rsidP="00955B2E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cerințele prevăzute de politica menționată la item</w:t>
            </w:r>
            <w:r w:rsidR="00AA4EFF">
              <w:rPr>
                <w:rFonts w:asciiTheme="minorHAnsi" w:hAnsiTheme="minorHAnsi" w:cstheme="minorHAnsi"/>
                <w:lang w:val="ro-RO"/>
              </w:rPr>
              <w:t xml:space="preserve"> 12.</w:t>
            </w:r>
          </w:p>
        </w:tc>
      </w:tr>
      <w:tr w:rsidR="00955B2E" w:rsidRPr="00955B2E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E" w:rsidRPr="00955B2E" w:rsidRDefault="004F487B" w:rsidP="00955B2E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4F487B">
              <w:rPr>
                <w:rFonts w:asciiTheme="minorHAnsi" w:hAnsiTheme="minorHAnsi" w:cstheme="minorHAnsi"/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E" w:rsidRPr="00955B2E" w:rsidRDefault="00955B2E" w:rsidP="00955B2E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55B2E" w:rsidRPr="00955B2E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E" w:rsidRPr="00955B2E" w:rsidRDefault="00955B2E" w:rsidP="00955B2E">
            <w:pPr>
              <w:rPr>
                <w:rFonts w:asciiTheme="minorHAnsi" w:hAnsiTheme="minorHAnsi" w:cstheme="minorHAnsi"/>
                <w:lang w:val="ro-RO"/>
              </w:rPr>
            </w:pPr>
            <w:r w:rsidRPr="00955B2E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E" w:rsidRPr="00955B2E" w:rsidRDefault="00955B2E" w:rsidP="00955B2E">
            <w:pPr>
              <w:rPr>
                <w:rFonts w:asciiTheme="minorHAnsi" w:hAnsiTheme="minorHAnsi" w:cstheme="minorHAnsi"/>
                <w:lang w:val="ro-RO"/>
              </w:rPr>
            </w:pPr>
            <w:r w:rsidRPr="00955B2E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E919B8">
              <w:rPr>
                <w:rFonts w:asciiTheme="minorHAnsi" w:hAnsiTheme="minorHAnsi" w:cstheme="minorHAnsi"/>
                <w:lang w:val="ro-RO"/>
              </w:rPr>
              <w:t>15</w:t>
            </w:r>
          </w:p>
        </w:tc>
      </w:tr>
    </w:tbl>
    <w:p w:rsidR="00955B2E" w:rsidRPr="004F487B" w:rsidRDefault="00955B2E" w:rsidP="00626DBF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4F487B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7B" w:rsidRPr="004F487B" w:rsidRDefault="004F487B" w:rsidP="004F487B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AA4EFF">
              <w:rPr>
                <w:rFonts w:asciiTheme="minorHAnsi" w:hAnsiTheme="minorHAnsi" w:cstheme="minorHAnsi"/>
                <w:b/>
                <w:lang w:val="ro-RO"/>
              </w:rPr>
              <w:t>14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7B" w:rsidRPr="004F487B" w:rsidRDefault="00FD3378" w:rsidP="00FD337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Societatea in</w:t>
            </w:r>
            <w:r w:rsidR="00492526" w:rsidRPr="00A43707">
              <w:rPr>
                <w:rFonts w:asciiTheme="minorHAnsi" w:hAnsiTheme="minorHAnsi" w:cstheme="minorHAnsi"/>
                <w:lang w:val="ro-RO"/>
              </w:rPr>
              <w:t>t</w:t>
            </w:r>
            <w:r>
              <w:rPr>
                <w:rFonts w:asciiTheme="minorHAnsi" w:hAnsiTheme="minorHAnsi" w:cstheme="minorHAnsi"/>
                <w:lang w:val="ro-RO"/>
              </w:rPr>
              <w:t>enționează</w:t>
            </w:r>
            <w:r w:rsidR="00492526" w:rsidRPr="00A43707">
              <w:rPr>
                <w:rFonts w:asciiTheme="minorHAnsi" w:hAnsiTheme="minorHAnsi" w:cstheme="minorHAnsi"/>
                <w:lang w:val="ro-RO"/>
              </w:rPr>
              <w:t xml:space="preserve"> să institui</w:t>
            </w:r>
            <w:r>
              <w:rPr>
                <w:rFonts w:asciiTheme="minorHAnsi" w:hAnsiTheme="minorHAnsi" w:cstheme="minorHAnsi"/>
                <w:lang w:val="ro-RO"/>
              </w:rPr>
              <w:t>e</w:t>
            </w:r>
            <w:r w:rsidR="00492526" w:rsidRPr="00A43707">
              <w:rPr>
                <w:rFonts w:asciiTheme="minorHAnsi" w:hAnsiTheme="minorHAnsi" w:cstheme="minorHAnsi"/>
                <w:lang w:val="ro-RO"/>
              </w:rPr>
              <w:t xml:space="preserve"> o politică privind asigurarea respectării cerințelor referitoare la competența profesională și probitatea morală a deținătorilor de funcții critice</w:t>
            </w:r>
            <w:r w:rsidR="00A4615D">
              <w:rPr>
                <w:rFonts w:asciiTheme="minorHAnsi" w:hAnsiTheme="minorHAnsi" w:cstheme="minorHAnsi"/>
                <w:lang w:val="ro-RO"/>
              </w:rPr>
              <w:t>,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>
              <w:rPr>
                <w:rFonts w:cs="Calibri"/>
                <w:lang w:val="ro-RO"/>
              </w:rPr>
              <w:t>din Legea nr. 237/2015 și din reglementările emise în aplicarea acesteia</w:t>
            </w:r>
            <w:r w:rsidR="008D3270">
              <w:rPr>
                <w:rFonts w:asciiTheme="minorHAnsi" w:hAnsiTheme="minorHAnsi" w:cstheme="minorHAnsi"/>
                <w:lang w:val="ro-RO"/>
              </w:rPr>
              <w:t>?</w:t>
            </w:r>
          </w:p>
        </w:tc>
      </w:tr>
      <w:tr w:rsidR="004F487B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7B" w:rsidRPr="004F487B" w:rsidRDefault="00A43707" w:rsidP="004F487B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>
              <w:rPr>
                <w:rFonts w:asciiTheme="minorHAnsi" w:hAnsiTheme="minorHAnsi" w:cstheme="minorHAnsi"/>
                <w:b/>
                <w:lang w:val="ro-RO" w:eastAsia="ro-RO"/>
              </w:rPr>
              <w:t>Răspuns</w:t>
            </w:r>
            <w:r w:rsidR="002D714D">
              <w:rPr>
                <w:rFonts w:asciiTheme="minorHAnsi" w:hAnsiTheme="minorHAnsi" w:cstheme="minorHAnsi"/>
                <w:b/>
                <w:lang w:val="ro-RO" w:eastAsia="ro-RO"/>
              </w:rPr>
              <w:t xml:space="preserve"> și detalii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7B" w:rsidRPr="004F487B" w:rsidRDefault="004F487B" w:rsidP="004F487B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4F487B" w:rsidRPr="004F487B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7B" w:rsidRPr="004F487B" w:rsidRDefault="004F487B" w:rsidP="004F487B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7B" w:rsidRPr="004F487B" w:rsidRDefault="004F487B" w:rsidP="008D3270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Item</w:t>
            </w:r>
            <w:r w:rsidR="00E919B8">
              <w:rPr>
                <w:rFonts w:asciiTheme="minorHAnsi" w:hAnsiTheme="minorHAnsi" w:cstheme="minorHAnsi"/>
                <w:lang w:val="ro-RO"/>
              </w:rPr>
              <w:t xml:space="preserve"> 16</w:t>
            </w:r>
          </w:p>
        </w:tc>
      </w:tr>
    </w:tbl>
    <w:p w:rsidR="004F487B" w:rsidRPr="004F487B" w:rsidRDefault="004F487B" w:rsidP="00626DBF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993E8C" w:rsidRPr="00993E8C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8C" w:rsidRPr="00993E8C" w:rsidRDefault="00993E8C" w:rsidP="00993E8C">
            <w:pPr>
              <w:rPr>
                <w:b/>
                <w:lang w:val="ro-RO"/>
              </w:rPr>
            </w:pPr>
            <w:r w:rsidRPr="00993E8C">
              <w:rPr>
                <w:b/>
                <w:lang w:val="ro-RO"/>
              </w:rPr>
              <w:t xml:space="preserve">Item </w:t>
            </w:r>
            <w:r w:rsidR="008D3270">
              <w:rPr>
                <w:b/>
                <w:lang w:val="ro-RO"/>
              </w:rPr>
              <w:t>15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8C" w:rsidRPr="00993E8C" w:rsidRDefault="00993E8C" w:rsidP="00993E8C">
            <w:pPr>
              <w:rPr>
                <w:lang w:val="ro-RO"/>
              </w:rPr>
            </w:pPr>
            <w:r>
              <w:rPr>
                <w:lang w:val="ro-RO"/>
              </w:rPr>
              <w:t xml:space="preserve">Descrieți </w:t>
            </w:r>
            <w:r w:rsidR="00094824">
              <w:rPr>
                <w:lang w:val="ro-RO"/>
              </w:rPr>
              <w:t>programul de pregătire profesională pentru funcția critică.</w:t>
            </w:r>
          </w:p>
        </w:tc>
      </w:tr>
      <w:tr w:rsidR="00993E8C" w:rsidRPr="00993E8C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8C" w:rsidRPr="00993E8C" w:rsidRDefault="00094824" w:rsidP="00993E8C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8C" w:rsidRPr="00993E8C" w:rsidRDefault="00993E8C" w:rsidP="00993E8C">
            <w:pPr>
              <w:rPr>
                <w:lang w:val="ro-RO"/>
              </w:rPr>
            </w:pPr>
          </w:p>
        </w:tc>
      </w:tr>
      <w:tr w:rsidR="00993E8C" w:rsidRPr="00993E8C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8C" w:rsidRPr="00993E8C" w:rsidRDefault="00993E8C" w:rsidP="00993E8C">
            <w:pPr>
              <w:rPr>
                <w:lang w:val="ro-RO"/>
              </w:rPr>
            </w:pPr>
            <w:r w:rsidRPr="00993E8C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8C" w:rsidRPr="00993E8C" w:rsidRDefault="00993E8C" w:rsidP="00993E8C">
            <w:pPr>
              <w:rPr>
                <w:lang w:val="ro-RO"/>
              </w:rPr>
            </w:pPr>
            <w:r w:rsidRPr="00993E8C">
              <w:rPr>
                <w:lang w:val="ro-RO"/>
              </w:rPr>
              <w:t xml:space="preserve">Item </w:t>
            </w:r>
            <w:r w:rsidR="008D3270">
              <w:rPr>
                <w:lang w:val="ro-RO"/>
              </w:rPr>
              <w:t>16</w:t>
            </w:r>
          </w:p>
        </w:tc>
      </w:tr>
    </w:tbl>
    <w:p w:rsidR="00993E8C" w:rsidRDefault="00993E8C" w:rsidP="00723082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8D32B4" w:rsidRPr="008D32B4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B4" w:rsidRPr="008D32B4" w:rsidRDefault="008D32B4" w:rsidP="008D32B4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8D3270">
              <w:rPr>
                <w:rFonts w:asciiTheme="minorHAnsi" w:hAnsiTheme="minorHAnsi" w:cstheme="minorHAnsi"/>
                <w:b/>
                <w:lang w:val="ro-RO"/>
              </w:rPr>
              <w:t>16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B4" w:rsidRPr="008D32B4" w:rsidRDefault="0032617A" w:rsidP="008D32B4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pragurile de asumare a responsabilității</w:t>
            </w:r>
            <w:r w:rsidR="00C05F38">
              <w:rPr>
                <w:rFonts w:asciiTheme="minorHAnsi" w:hAnsiTheme="minorHAnsi" w:cstheme="minorHAnsi"/>
                <w:lang w:val="ro-RO"/>
              </w:rPr>
              <w:t xml:space="preserve"> în cadrul funcției critice</w:t>
            </w:r>
            <w:r w:rsidRPr="004F487B">
              <w:rPr>
                <w:rFonts w:asciiTheme="minorHAnsi" w:hAnsiTheme="minorHAnsi" w:cstheme="minorHAnsi"/>
                <w:lang w:val="ro-RO"/>
              </w:rPr>
              <w:t>.</w:t>
            </w:r>
          </w:p>
        </w:tc>
      </w:tr>
      <w:tr w:rsidR="008D32B4" w:rsidRPr="008D32B4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B4" w:rsidRPr="008D32B4" w:rsidRDefault="0032617A" w:rsidP="008D32B4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4F487B">
              <w:rPr>
                <w:rFonts w:asciiTheme="minorHAnsi" w:hAnsiTheme="minorHAnsi" w:cstheme="minorHAnsi"/>
                <w:b/>
                <w:lang w:val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B4" w:rsidRPr="008D32B4" w:rsidRDefault="008D32B4" w:rsidP="008D32B4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D32B4" w:rsidRPr="008D32B4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B4" w:rsidRPr="008D32B4" w:rsidRDefault="008D32B4" w:rsidP="008D32B4">
            <w:pPr>
              <w:rPr>
                <w:rFonts w:asciiTheme="minorHAnsi" w:hAnsiTheme="minorHAnsi" w:cstheme="minorHAnsi"/>
                <w:lang w:val="ro-RO"/>
              </w:rPr>
            </w:pPr>
            <w:r w:rsidRPr="008D32B4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B4" w:rsidRPr="008D32B4" w:rsidRDefault="008D32B4" w:rsidP="008D32B4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D50ABA">
              <w:rPr>
                <w:rFonts w:asciiTheme="minorHAnsi" w:hAnsiTheme="minorHAnsi" w:cstheme="minorHAnsi"/>
                <w:lang w:val="ro-RO"/>
              </w:rPr>
              <w:t>17</w:t>
            </w:r>
          </w:p>
        </w:tc>
      </w:tr>
    </w:tbl>
    <w:p w:rsidR="006B7B75" w:rsidRDefault="006B7B75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90"/>
      </w:tblGrid>
      <w:tr w:rsidR="00556B79" w:rsidRPr="00556B79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79" w:rsidRPr="00556B79" w:rsidRDefault="00556B79" w:rsidP="00556B79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556B79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D50ABA">
              <w:rPr>
                <w:rFonts w:asciiTheme="minorHAnsi" w:hAnsiTheme="minorHAnsi" w:cstheme="minorHAnsi"/>
                <w:b/>
                <w:lang w:val="ro-RO"/>
              </w:rPr>
              <w:t>17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79" w:rsidRPr="00556B79" w:rsidRDefault="00556B79" w:rsidP="00556B79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Prezentați aspectele semnificative din </w:t>
            </w:r>
            <w:r w:rsidR="00F92B9C">
              <w:rPr>
                <w:rFonts w:asciiTheme="minorHAnsi" w:hAnsiTheme="minorHAnsi" w:cstheme="minorHAnsi"/>
                <w:lang w:val="ro-RO"/>
              </w:rPr>
              <w:t xml:space="preserve">rapoartele funcției critice din </w:t>
            </w:r>
            <w:r w:rsidRPr="004F487B">
              <w:rPr>
                <w:rFonts w:asciiTheme="minorHAnsi" w:hAnsiTheme="minorHAnsi" w:cstheme="minorHAnsi"/>
                <w:lang w:val="ro-RO"/>
              </w:rPr>
              <w:t>ultimii trei ani.</w:t>
            </w:r>
          </w:p>
        </w:tc>
      </w:tr>
      <w:tr w:rsidR="00556B79" w:rsidRPr="00556B79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79" w:rsidRPr="00556B79" w:rsidRDefault="00A76C46" w:rsidP="00556B79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4F487B">
              <w:rPr>
                <w:rFonts w:asciiTheme="minorHAnsi" w:hAnsiTheme="minorHAnsi" w:cstheme="minorHAnsi"/>
                <w:b/>
                <w:lang w:val="ro-RO" w:eastAsia="ro-RO"/>
              </w:rPr>
              <w:t>Prezentare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79" w:rsidRPr="00556B79" w:rsidRDefault="00556B79" w:rsidP="00556B79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56B79" w:rsidRPr="00556B79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79" w:rsidRPr="00556B79" w:rsidRDefault="00556B79" w:rsidP="00556B79">
            <w:pPr>
              <w:rPr>
                <w:rFonts w:asciiTheme="minorHAnsi" w:hAnsiTheme="minorHAnsi" w:cstheme="minorHAnsi"/>
                <w:lang w:val="ro-RO"/>
              </w:rPr>
            </w:pPr>
            <w:r w:rsidRPr="00556B79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79" w:rsidRPr="00556B79" w:rsidRDefault="00556B79" w:rsidP="00556B79">
            <w:pPr>
              <w:rPr>
                <w:rFonts w:asciiTheme="minorHAnsi" w:hAnsiTheme="minorHAnsi" w:cstheme="minorHAnsi"/>
                <w:lang w:val="ro-RO"/>
              </w:rPr>
            </w:pPr>
            <w:r w:rsidRPr="00556B79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C05F38">
              <w:rPr>
                <w:rFonts w:asciiTheme="minorHAnsi" w:hAnsiTheme="minorHAnsi" w:cstheme="minorHAnsi"/>
                <w:lang w:val="ro-RO"/>
              </w:rPr>
              <w:t>18</w:t>
            </w:r>
          </w:p>
        </w:tc>
      </w:tr>
    </w:tbl>
    <w:p w:rsidR="00094824" w:rsidRPr="004F487B" w:rsidRDefault="00094824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A76C46" w:rsidRPr="00A76C46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46" w:rsidRPr="00A76C46" w:rsidRDefault="00A76C46" w:rsidP="00A76C46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A76C46">
              <w:rPr>
                <w:rFonts w:asciiTheme="minorHAnsi" w:hAnsiTheme="minorHAnsi" w:cstheme="minorHAnsi"/>
                <w:b/>
                <w:lang w:val="ro-RO"/>
              </w:rPr>
              <w:lastRenderedPageBreak/>
              <w:t>Item</w:t>
            </w:r>
            <w:r w:rsidR="00D50ABA">
              <w:rPr>
                <w:rFonts w:asciiTheme="minorHAnsi" w:hAnsiTheme="minorHAnsi" w:cstheme="minorHAnsi"/>
                <w:b/>
                <w:lang w:val="ro-RO"/>
              </w:rPr>
              <w:t xml:space="preserve"> 18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46" w:rsidRPr="00A76C46" w:rsidRDefault="00BE1552" w:rsidP="00BE1552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 xml:space="preserve">Descrieți managementul riscului și </w:t>
            </w:r>
            <w:r w:rsidR="002F1A1A" w:rsidRPr="004F487B">
              <w:rPr>
                <w:rFonts w:asciiTheme="minorHAnsi" w:hAnsiTheme="minorHAnsi" w:cstheme="minorHAnsi"/>
                <w:lang w:val="ro-RO"/>
              </w:rPr>
              <w:t>procedurile de control intern aplicate în cadrul funcției critice.</w:t>
            </w:r>
            <w:r w:rsidRPr="004F487B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</w:tr>
      <w:tr w:rsidR="00A76C46" w:rsidRPr="00A76C46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46" w:rsidRPr="00A76C46" w:rsidRDefault="002F1A1A" w:rsidP="00A76C46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4F487B">
              <w:rPr>
                <w:rFonts w:asciiTheme="minorHAnsi" w:hAnsiTheme="minorHAnsi" w:cstheme="minorHAnsi"/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46" w:rsidRPr="00A76C46" w:rsidRDefault="00A76C46" w:rsidP="00A76C46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A76C46" w:rsidRPr="00A76C46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46" w:rsidRPr="00A76C46" w:rsidRDefault="00A76C46" w:rsidP="00A76C46">
            <w:pPr>
              <w:rPr>
                <w:rFonts w:asciiTheme="minorHAnsi" w:hAnsiTheme="minorHAnsi" w:cstheme="minorHAnsi"/>
                <w:lang w:val="ro-RO"/>
              </w:rPr>
            </w:pPr>
            <w:r w:rsidRPr="00A76C46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46" w:rsidRPr="00A76C46" w:rsidRDefault="00A76C46" w:rsidP="00A76C46">
            <w:pPr>
              <w:rPr>
                <w:rFonts w:asciiTheme="minorHAnsi" w:hAnsiTheme="minorHAnsi" w:cstheme="minorHAnsi"/>
                <w:lang w:val="ro-RO"/>
              </w:rPr>
            </w:pPr>
            <w:r w:rsidRPr="00A76C46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D50ABA">
              <w:rPr>
                <w:rFonts w:asciiTheme="minorHAnsi" w:hAnsiTheme="minorHAnsi" w:cstheme="minorHAnsi"/>
                <w:lang w:val="ro-RO"/>
              </w:rPr>
              <w:t>19</w:t>
            </w:r>
          </w:p>
        </w:tc>
      </w:tr>
    </w:tbl>
    <w:p w:rsidR="00A76C46" w:rsidRDefault="00A76C46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A43707" w:rsidRPr="00A43707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07" w:rsidRPr="00A43707" w:rsidRDefault="00A43707" w:rsidP="00A43707">
            <w:pPr>
              <w:rPr>
                <w:b/>
                <w:lang w:val="ro-RO"/>
              </w:rPr>
            </w:pPr>
            <w:r w:rsidRPr="00A43707">
              <w:rPr>
                <w:b/>
                <w:lang w:val="ro-RO"/>
              </w:rPr>
              <w:t xml:space="preserve">Item </w:t>
            </w:r>
            <w:r w:rsidR="00D50ABA">
              <w:rPr>
                <w:b/>
                <w:lang w:val="ro-RO"/>
              </w:rPr>
              <w:t>19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07" w:rsidRPr="00A43707" w:rsidRDefault="00D4600E" w:rsidP="00A43707">
            <w:pPr>
              <w:rPr>
                <w:lang w:val="ro-RO"/>
              </w:rPr>
            </w:pPr>
            <w:r>
              <w:rPr>
                <w:lang w:val="ro-RO"/>
              </w:rPr>
              <w:t xml:space="preserve">Descrieți procedurile </w:t>
            </w:r>
            <w:r w:rsidR="00354F3B">
              <w:rPr>
                <w:lang w:val="ro-RO"/>
              </w:rPr>
              <w:t xml:space="preserve">pentru minimizarea </w:t>
            </w:r>
            <w:r w:rsidR="005C66D8">
              <w:rPr>
                <w:lang w:val="ro-RO"/>
              </w:rPr>
              <w:t>riscului operațional asociat funcției critice.</w:t>
            </w:r>
          </w:p>
        </w:tc>
      </w:tr>
      <w:tr w:rsidR="00A43707" w:rsidRPr="00A43707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07" w:rsidRPr="00A43707" w:rsidRDefault="005C66D8" w:rsidP="00A43707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07" w:rsidRPr="00A43707" w:rsidRDefault="00A43707" w:rsidP="00A43707">
            <w:pPr>
              <w:rPr>
                <w:lang w:val="ro-RO"/>
              </w:rPr>
            </w:pPr>
          </w:p>
        </w:tc>
      </w:tr>
      <w:tr w:rsidR="00A43707" w:rsidRPr="00A43707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07" w:rsidRPr="00A43707" w:rsidRDefault="00A43707" w:rsidP="00A43707">
            <w:pPr>
              <w:rPr>
                <w:lang w:val="ro-RO"/>
              </w:rPr>
            </w:pPr>
            <w:r w:rsidRPr="00A43707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07" w:rsidRPr="00A43707" w:rsidRDefault="00A43707" w:rsidP="00A43707">
            <w:pPr>
              <w:rPr>
                <w:lang w:val="ro-RO"/>
              </w:rPr>
            </w:pPr>
            <w:r w:rsidRPr="00A43707">
              <w:rPr>
                <w:lang w:val="ro-RO"/>
              </w:rPr>
              <w:t xml:space="preserve">Item </w:t>
            </w:r>
            <w:r w:rsidR="00D50ABA">
              <w:rPr>
                <w:lang w:val="ro-RO"/>
              </w:rPr>
              <w:t>20</w:t>
            </w:r>
          </w:p>
        </w:tc>
      </w:tr>
    </w:tbl>
    <w:p w:rsidR="00A43707" w:rsidRDefault="00A43707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880A2E" w:rsidRPr="00880A2E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2E" w:rsidRPr="00880A2E" w:rsidRDefault="00880A2E" w:rsidP="00880A2E">
            <w:pPr>
              <w:rPr>
                <w:b/>
                <w:lang w:val="ro-RO"/>
              </w:rPr>
            </w:pPr>
            <w:r w:rsidRPr="00880A2E">
              <w:rPr>
                <w:b/>
                <w:lang w:val="ro-RO"/>
              </w:rPr>
              <w:t xml:space="preserve">Item </w:t>
            </w:r>
            <w:r w:rsidR="00D50ABA">
              <w:rPr>
                <w:b/>
                <w:lang w:val="ro-RO"/>
              </w:rPr>
              <w:t>20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2E" w:rsidRPr="00880A2E" w:rsidRDefault="00BC71A2" w:rsidP="00880A2E">
            <w:pPr>
              <w:rPr>
                <w:lang w:val="ro-RO"/>
              </w:rPr>
            </w:pPr>
            <w:r>
              <w:rPr>
                <w:lang w:val="ro-RO"/>
              </w:rPr>
              <w:t>Există o politică privind recompensarea și sancționarea pentru</w:t>
            </w:r>
            <w:r w:rsidR="00D6533C">
              <w:rPr>
                <w:lang w:val="ro-RO"/>
              </w:rPr>
              <w:t xml:space="preserve"> modalitatea de respectare a atribuțiilor și responsabilităților funcției critice?</w:t>
            </w:r>
          </w:p>
        </w:tc>
      </w:tr>
      <w:tr w:rsidR="00B05CF0" w:rsidRPr="00880A2E" w:rsidTr="00256834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CF0" w:rsidRPr="00880A2E" w:rsidRDefault="00B05CF0" w:rsidP="00880A2E">
            <w:pPr>
              <w:rPr>
                <w:b/>
                <w:lang w:val="ro-RO" w:eastAsia="ro-RO"/>
              </w:rPr>
            </w:pPr>
            <w:r w:rsidRPr="00E9474F">
              <w:rPr>
                <w:b/>
                <w:lang w:val="ro-RO" w:eastAsia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880A2E" w:rsidRDefault="00B05CF0" w:rsidP="00880A2E">
            <w:pPr>
              <w:rPr>
                <w:lang w:val="ro-RO"/>
              </w:rPr>
            </w:pPr>
            <w:r w:rsidRPr="00E9474F">
              <w:rPr>
                <w:lang w:val="ro-RO"/>
              </w:rPr>
              <w:t>Dacă DA, pasul următor este item</w:t>
            </w:r>
            <w:r>
              <w:rPr>
                <w:lang w:val="ro-RO"/>
              </w:rPr>
              <w:t xml:space="preserve"> 21.</w:t>
            </w:r>
          </w:p>
        </w:tc>
      </w:tr>
      <w:tr w:rsidR="00B05CF0" w:rsidRPr="00880A2E" w:rsidTr="00256834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880A2E" w:rsidRDefault="00B05CF0" w:rsidP="00880A2E">
            <w:pPr>
              <w:rPr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880A2E" w:rsidRDefault="00B05CF0" w:rsidP="00E9474F">
            <w:pPr>
              <w:rPr>
                <w:lang w:val="ro-RO"/>
              </w:rPr>
            </w:pPr>
            <w:r w:rsidRPr="00E9474F">
              <w:rPr>
                <w:lang w:val="ro-RO"/>
              </w:rPr>
              <w:t xml:space="preserve">Dacă </w:t>
            </w:r>
            <w:r>
              <w:rPr>
                <w:lang w:val="ro-RO"/>
              </w:rPr>
              <w:t>NU</w:t>
            </w:r>
            <w:r w:rsidRPr="00E9474F">
              <w:rPr>
                <w:lang w:val="ro-RO"/>
              </w:rPr>
              <w:t>, pasul următor este item</w:t>
            </w:r>
            <w:r>
              <w:rPr>
                <w:lang w:val="ro-RO"/>
              </w:rPr>
              <w:t xml:space="preserve"> 22.</w:t>
            </w:r>
          </w:p>
        </w:tc>
      </w:tr>
    </w:tbl>
    <w:p w:rsidR="00A43707" w:rsidRDefault="00A43707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E9474F" w:rsidRPr="00E9474F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4F" w:rsidRPr="00E9474F" w:rsidRDefault="00E9474F" w:rsidP="00E9474F">
            <w:pPr>
              <w:rPr>
                <w:b/>
                <w:lang w:val="ro-RO"/>
              </w:rPr>
            </w:pPr>
            <w:r w:rsidRPr="00E9474F">
              <w:rPr>
                <w:b/>
                <w:lang w:val="ro-RO"/>
              </w:rPr>
              <w:t xml:space="preserve">Item </w:t>
            </w:r>
            <w:r w:rsidR="009E1008">
              <w:rPr>
                <w:b/>
                <w:lang w:val="ro-RO"/>
              </w:rPr>
              <w:t>21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4F" w:rsidRPr="00E9474F" w:rsidRDefault="00365D15" w:rsidP="00E9474F">
            <w:pPr>
              <w:rPr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cerințele prevăzute de politica menționată la item</w:t>
            </w:r>
            <w:r w:rsidR="009E1008">
              <w:rPr>
                <w:lang w:val="ro-RO"/>
              </w:rPr>
              <w:t xml:space="preserve"> 20.</w:t>
            </w:r>
          </w:p>
        </w:tc>
      </w:tr>
      <w:tr w:rsidR="00E9474F" w:rsidRPr="00E9474F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4F" w:rsidRPr="00E9474F" w:rsidRDefault="00365D15" w:rsidP="00E9474F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4F" w:rsidRPr="00E9474F" w:rsidRDefault="00E9474F" w:rsidP="00E9474F">
            <w:pPr>
              <w:rPr>
                <w:lang w:val="ro-RO"/>
              </w:rPr>
            </w:pPr>
          </w:p>
        </w:tc>
      </w:tr>
      <w:tr w:rsidR="00E9474F" w:rsidRPr="00E9474F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4F" w:rsidRPr="00E9474F" w:rsidRDefault="00E9474F" w:rsidP="00E9474F">
            <w:pPr>
              <w:rPr>
                <w:lang w:val="ro-RO"/>
              </w:rPr>
            </w:pPr>
            <w:r w:rsidRPr="00E9474F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4F" w:rsidRPr="00E9474F" w:rsidRDefault="00E9474F" w:rsidP="00E9474F">
            <w:pPr>
              <w:rPr>
                <w:lang w:val="ro-RO"/>
              </w:rPr>
            </w:pPr>
            <w:r w:rsidRPr="00E9474F">
              <w:rPr>
                <w:lang w:val="ro-RO"/>
              </w:rPr>
              <w:t xml:space="preserve">Item </w:t>
            </w:r>
            <w:r w:rsidR="009A5949">
              <w:rPr>
                <w:lang w:val="ro-RO"/>
              </w:rPr>
              <w:t>23</w:t>
            </w:r>
          </w:p>
        </w:tc>
      </w:tr>
    </w:tbl>
    <w:p w:rsidR="00A065AD" w:rsidRDefault="00A065AD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365D15" w:rsidRPr="00365D15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15" w:rsidRPr="00365D15" w:rsidRDefault="00365D15" w:rsidP="00365D15">
            <w:pPr>
              <w:rPr>
                <w:b/>
                <w:lang w:val="ro-RO"/>
              </w:rPr>
            </w:pPr>
            <w:r w:rsidRPr="00365D15">
              <w:rPr>
                <w:b/>
                <w:lang w:val="ro-RO"/>
              </w:rPr>
              <w:t xml:space="preserve">Item </w:t>
            </w:r>
            <w:r w:rsidR="009E1008">
              <w:rPr>
                <w:b/>
                <w:lang w:val="ro-RO"/>
              </w:rPr>
              <w:t>22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15" w:rsidRPr="00365D15" w:rsidRDefault="00374896" w:rsidP="00374896">
            <w:pPr>
              <w:rPr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Societatea intenționează</w:t>
            </w:r>
            <w:r w:rsidR="009629C7" w:rsidRPr="00A43707">
              <w:rPr>
                <w:rFonts w:asciiTheme="minorHAnsi" w:hAnsiTheme="minorHAnsi" w:cstheme="minorHAnsi"/>
                <w:lang w:val="ro-RO"/>
              </w:rPr>
              <w:t xml:space="preserve"> să institui</w:t>
            </w:r>
            <w:r>
              <w:rPr>
                <w:rFonts w:asciiTheme="minorHAnsi" w:hAnsiTheme="minorHAnsi" w:cstheme="minorHAnsi"/>
                <w:lang w:val="ro-RO"/>
              </w:rPr>
              <w:t>e</w:t>
            </w:r>
            <w:r w:rsidR="009629C7" w:rsidRPr="00A43707">
              <w:rPr>
                <w:rFonts w:asciiTheme="minorHAnsi" w:hAnsiTheme="minorHAnsi" w:cstheme="minorHAnsi"/>
                <w:lang w:val="ro-RO"/>
              </w:rPr>
              <w:t xml:space="preserve"> o politică privind</w:t>
            </w:r>
            <w:r w:rsidR="009629C7">
              <w:rPr>
                <w:lang w:val="ro-RO"/>
              </w:rPr>
              <w:t xml:space="preserve"> recompensarea și sancționarea pentru modalitatea de respectare a atribuțiilor și responsabilităților funcției critice?</w:t>
            </w:r>
          </w:p>
        </w:tc>
      </w:tr>
      <w:tr w:rsidR="00365D15" w:rsidRPr="00365D15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15" w:rsidRPr="00365D15" w:rsidRDefault="009629C7" w:rsidP="00365D15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Răspuns</w:t>
            </w:r>
            <w:r w:rsidR="00556B14">
              <w:rPr>
                <w:b/>
                <w:lang w:val="ro-RO" w:eastAsia="ro-RO"/>
              </w:rPr>
              <w:t xml:space="preserve"> și detalii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15" w:rsidRPr="00365D15" w:rsidRDefault="00365D15" w:rsidP="00365D15">
            <w:pPr>
              <w:rPr>
                <w:lang w:val="ro-RO"/>
              </w:rPr>
            </w:pPr>
          </w:p>
        </w:tc>
      </w:tr>
      <w:tr w:rsidR="00365D15" w:rsidRPr="00365D15" w:rsidTr="0034587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15" w:rsidRPr="00365D15" w:rsidRDefault="00365D15" w:rsidP="00365D15">
            <w:pPr>
              <w:rPr>
                <w:lang w:val="ro-RO"/>
              </w:rPr>
            </w:pPr>
            <w:r w:rsidRPr="00365D15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15" w:rsidRPr="00365D15" w:rsidRDefault="00365D15" w:rsidP="00365D15">
            <w:pPr>
              <w:rPr>
                <w:lang w:val="ro-RO"/>
              </w:rPr>
            </w:pPr>
            <w:r w:rsidRPr="00365D15">
              <w:rPr>
                <w:lang w:val="ro-RO"/>
              </w:rPr>
              <w:t xml:space="preserve">Item </w:t>
            </w:r>
            <w:r w:rsidR="009E1008">
              <w:rPr>
                <w:lang w:val="ro-RO"/>
              </w:rPr>
              <w:t>23</w:t>
            </w:r>
          </w:p>
        </w:tc>
      </w:tr>
    </w:tbl>
    <w:p w:rsidR="005C66D8" w:rsidRDefault="005C66D8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0E4834" w:rsidRPr="000E4834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0E4834">
              <w:rPr>
                <w:rFonts w:asciiTheme="minorHAnsi" w:hAnsiTheme="minorHAnsi" w:cstheme="minorHAnsi"/>
                <w:b/>
                <w:lang w:val="ro-RO"/>
              </w:rPr>
              <w:t>Item</w:t>
            </w:r>
            <w:r w:rsidR="009E1008">
              <w:rPr>
                <w:rFonts w:asciiTheme="minorHAnsi" w:hAnsiTheme="minorHAnsi" w:cstheme="minorHAnsi"/>
                <w:b/>
                <w:lang w:val="ro-RO"/>
              </w:rPr>
              <w:t xml:space="preserve"> 23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responsabilitățile persoanelor care coordonează funcția critică.</w:t>
            </w:r>
          </w:p>
        </w:tc>
      </w:tr>
      <w:tr w:rsidR="000E4834" w:rsidRPr="000E4834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4F487B">
              <w:rPr>
                <w:rFonts w:asciiTheme="minorHAnsi" w:hAnsiTheme="minorHAnsi" w:cstheme="minorHAnsi"/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E4834" w:rsidRPr="000E4834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lang w:val="ro-RO"/>
              </w:rPr>
            </w:pPr>
            <w:r w:rsidRPr="000E4834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34" w:rsidRPr="000E4834" w:rsidRDefault="000E4834" w:rsidP="000E4834">
            <w:pPr>
              <w:rPr>
                <w:rFonts w:asciiTheme="minorHAnsi" w:hAnsiTheme="minorHAnsi" w:cstheme="minorHAnsi"/>
                <w:lang w:val="ro-RO"/>
              </w:rPr>
            </w:pPr>
            <w:r w:rsidRPr="000E4834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9A5949">
              <w:rPr>
                <w:rFonts w:asciiTheme="minorHAnsi" w:hAnsiTheme="minorHAnsi" w:cstheme="minorHAnsi"/>
                <w:lang w:val="ro-RO"/>
              </w:rPr>
              <w:t>24</w:t>
            </w:r>
          </w:p>
        </w:tc>
      </w:tr>
    </w:tbl>
    <w:p w:rsidR="000E4834" w:rsidRDefault="000E4834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p w:rsidR="005C4C8F" w:rsidRDefault="005C4C8F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p w:rsidR="009A6610" w:rsidRPr="004F487B" w:rsidRDefault="009A6610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C32817">
              <w:rPr>
                <w:rFonts w:asciiTheme="minorHAnsi" w:hAnsiTheme="minorHAnsi" w:cstheme="minorHAnsi"/>
                <w:b/>
                <w:lang w:val="ro-RO"/>
              </w:rPr>
              <w:lastRenderedPageBreak/>
              <w:t xml:space="preserve">Item </w:t>
            </w:r>
            <w:r w:rsidR="009A5949">
              <w:rPr>
                <w:rFonts w:asciiTheme="minorHAnsi" w:hAnsiTheme="minorHAnsi" w:cstheme="minorHAnsi"/>
                <w:b/>
                <w:lang w:val="ro-RO"/>
              </w:rPr>
              <w:t>24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atribuțiile membrului din conducere responsabil de coordonarea funcției critice.</w:t>
            </w:r>
          </w:p>
        </w:tc>
      </w:tr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4F487B">
              <w:rPr>
                <w:rFonts w:asciiTheme="minorHAnsi" w:hAnsiTheme="minorHAnsi" w:cstheme="minorHAnsi"/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  <w:r w:rsidRPr="00C32817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  <w:r w:rsidRPr="00C32817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5C4C8F">
              <w:rPr>
                <w:rFonts w:asciiTheme="minorHAnsi" w:hAnsiTheme="minorHAnsi" w:cstheme="minorHAnsi"/>
                <w:lang w:val="ro-RO"/>
              </w:rPr>
              <w:t>25</w:t>
            </w:r>
          </w:p>
        </w:tc>
      </w:tr>
    </w:tbl>
    <w:p w:rsidR="00C32817" w:rsidRDefault="00C32817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7F71EC" w:rsidRPr="007F71EC" w:rsidTr="00B05CF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EC" w:rsidRPr="007F71EC" w:rsidRDefault="007F71EC" w:rsidP="007F71EC">
            <w:pPr>
              <w:rPr>
                <w:b/>
                <w:lang w:val="ro-RO"/>
              </w:rPr>
            </w:pPr>
            <w:r w:rsidRPr="007F71EC">
              <w:rPr>
                <w:b/>
                <w:lang w:val="ro-RO"/>
              </w:rPr>
              <w:t xml:space="preserve">Item </w:t>
            </w:r>
            <w:r w:rsidR="005C4C8F">
              <w:rPr>
                <w:b/>
                <w:lang w:val="ro-RO"/>
              </w:rPr>
              <w:t>25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EC" w:rsidRPr="007F71EC" w:rsidRDefault="009A6610" w:rsidP="007F71EC">
            <w:pPr>
              <w:rPr>
                <w:lang w:val="ro-RO"/>
              </w:rPr>
            </w:pPr>
            <w:r>
              <w:rPr>
                <w:lang w:val="ro-RO"/>
              </w:rPr>
              <w:t>Societatea are instituită</w:t>
            </w:r>
            <w:r w:rsidR="007F71EC" w:rsidRPr="007F71EC">
              <w:rPr>
                <w:lang w:val="ro-RO"/>
              </w:rPr>
              <w:t xml:space="preserve"> o politică privind </w:t>
            </w:r>
            <w:r w:rsidR="007F71EC">
              <w:rPr>
                <w:lang w:val="ro-RO"/>
              </w:rPr>
              <w:t xml:space="preserve">asigurarea </w:t>
            </w:r>
            <w:r w:rsidR="007F71EC">
              <w:rPr>
                <w:rFonts w:asciiTheme="minorHAnsi" w:hAnsiTheme="minorHAnsi" w:cstheme="minorHAnsi"/>
                <w:lang w:val="ro-RO"/>
              </w:rPr>
              <w:t>continuității exercitării</w:t>
            </w:r>
            <w:r w:rsidR="007F71EC">
              <w:rPr>
                <w:lang w:val="ro-RO"/>
              </w:rPr>
              <w:t xml:space="preserve"> </w:t>
            </w:r>
            <w:r w:rsidR="007F71EC" w:rsidRPr="007F71EC">
              <w:rPr>
                <w:lang w:val="ro-RO"/>
              </w:rPr>
              <w:t>funcției critice?</w:t>
            </w:r>
          </w:p>
        </w:tc>
      </w:tr>
      <w:tr w:rsidR="00B05CF0" w:rsidRPr="007F71EC" w:rsidTr="00B05CF0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7F71EC">
            <w:pPr>
              <w:rPr>
                <w:b/>
                <w:lang w:val="ro-RO" w:eastAsia="ro-RO"/>
              </w:rPr>
            </w:pPr>
            <w:r w:rsidRPr="007F71EC">
              <w:rPr>
                <w:b/>
                <w:lang w:val="ro-RO" w:eastAsia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7F71EC">
            <w:pPr>
              <w:rPr>
                <w:lang w:val="ro-RO"/>
              </w:rPr>
            </w:pPr>
            <w:r w:rsidRPr="007F71EC">
              <w:rPr>
                <w:lang w:val="ro-RO"/>
              </w:rPr>
              <w:t>Dacă DA, pasul următor este item</w:t>
            </w:r>
            <w:r>
              <w:rPr>
                <w:lang w:val="ro-RO"/>
              </w:rPr>
              <w:t xml:space="preserve"> 26.</w:t>
            </w:r>
          </w:p>
        </w:tc>
      </w:tr>
      <w:tr w:rsidR="00B05CF0" w:rsidRPr="007F71EC" w:rsidTr="00B05CF0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7F71EC">
            <w:pPr>
              <w:rPr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7F71EC">
            <w:pPr>
              <w:rPr>
                <w:lang w:val="ro-RO"/>
              </w:rPr>
            </w:pPr>
            <w:r w:rsidRPr="007F71EC">
              <w:rPr>
                <w:lang w:val="ro-RO"/>
              </w:rPr>
              <w:t>Dacă NU, pasul următor este item</w:t>
            </w:r>
            <w:r>
              <w:rPr>
                <w:lang w:val="ro-RO"/>
              </w:rPr>
              <w:t xml:space="preserve"> 27.</w:t>
            </w:r>
          </w:p>
        </w:tc>
      </w:tr>
    </w:tbl>
    <w:p w:rsidR="007F71EC" w:rsidRDefault="007F71EC" w:rsidP="008D32B4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C32817">
              <w:rPr>
                <w:rFonts w:asciiTheme="minorHAnsi" w:hAnsiTheme="minorHAnsi" w:cstheme="minorHAnsi"/>
                <w:b/>
                <w:lang w:val="ro-RO"/>
              </w:rPr>
              <w:t xml:space="preserve">Item </w:t>
            </w:r>
            <w:r w:rsidR="005C4C8F">
              <w:rPr>
                <w:rFonts w:asciiTheme="minorHAnsi" w:hAnsiTheme="minorHAnsi" w:cstheme="minorHAnsi"/>
                <w:b/>
                <w:lang w:val="ro-RO"/>
              </w:rPr>
              <w:t>26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021CE9" w:rsidP="007F71EC">
            <w:pPr>
              <w:rPr>
                <w:rFonts w:asciiTheme="minorHAnsi" w:hAnsiTheme="minorHAnsi" w:cstheme="minorHAnsi"/>
                <w:lang w:val="ro-RO"/>
              </w:rPr>
            </w:pPr>
            <w:r w:rsidRPr="004F487B">
              <w:rPr>
                <w:rFonts w:asciiTheme="minorHAnsi" w:hAnsiTheme="minorHAnsi" w:cstheme="minorHAnsi"/>
                <w:lang w:val="ro-RO"/>
              </w:rPr>
              <w:t>Descrieți cerințele prevăzute de politica menționată la item</w:t>
            </w:r>
            <w:r w:rsidR="005C4C8F">
              <w:rPr>
                <w:rFonts w:asciiTheme="minorHAnsi" w:hAnsiTheme="minorHAnsi" w:cstheme="minorHAnsi"/>
                <w:lang w:val="ro-RO"/>
              </w:rPr>
              <w:t xml:space="preserve"> 25.</w:t>
            </w:r>
          </w:p>
        </w:tc>
      </w:tr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363587" w:rsidP="00C32817">
            <w:pPr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363587">
              <w:rPr>
                <w:rFonts w:asciiTheme="minorHAnsi" w:hAnsiTheme="minorHAnsi" w:cstheme="minorHAnsi"/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C32817" w:rsidRPr="00C32817" w:rsidTr="0036358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  <w:r w:rsidRPr="00C32817">
              <w:rPr>
                <w:rFonts w:asciiTheme="minorHAnsi" w:hAnsiTheme="minorHAnsi" w:cstheme="minorHAns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17" w:rsidRPr="00C32817" w:rsidRDefault="00C32817" w:rsidP="00C32817">
            <w:pPr>
              <w:rPr>
                <w:rFonts w:asciiTheme="minorHAnsi" w:hAnsiTheme="minorHAnsi" w:cstheme="minorHAnsi"/>
                <w:lang w:val="ro-RO"/>
              </w:rPr>
            </w:pPr>
            <w:r w:rsidRPr="00C32817">
              <w:rPr>
                <w:rFonts w:asciiTheme="minorHAnsi" w:hAnsiTheme="minorHAnsi" w:cstheme="minorHAnsi"/>
                <w:lang w:val="ro-RO"/>
              </w:rPr>
              <w:t xml:space="preserve">Item </w:t>
            </w:r>
            <w:r w:rsidR="00C93EDC">
              <w:rPr>
                <w:rFonts w:asciiTheme="minorHAnsi" w:hAnsiTheme="minorHAnsi" w:cstheme="minorHAnsi"/>
                <w:lang w:val="ro-RO"/>
              </w:rPr>
              <w:t>28</w:t>
            </w:r>
          </w:p>
        </w:tc>
      </w:tr>
    </w:tbl>
    <w:p w:rsidR="006B7B75" w:rsidRPr="004F487B" w:rsidRDefault="006B7B75" w:rsidP="00FF13C6">
      <w:pPr>
        <w:spacing w:line="276" w:lineRule="auto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021CE9" w:rsidRPr="00365D15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9" w:rsidRPr="00365D15" w:rsidRDefault="00021CE9" w:rsidP="0043555F">
            <w:pPr>
              <w:rPr>
                <w:b/>
                <w:lang w:val="ro-RO"/>
              </w:rPr>
            </w:pPr>
            <w:r w:rsidRPr="00365D15">
              <w:rPr>
                <w:b/>
                <w:lang w:val="ro-RO"/>
              </w:rPr>
              <w:t xml:space="preserve">Item </w:t>
            </w:r>
            <w:r w:rsidR="005C4C8F">
              <w:rPr>
                <w:b/>
                <w:lang w:val="ro-RO"/>
              </w:rPr>
              <w:t>27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9" w:rsidRPr="007D6777" w:rsidRDefault="009A6610" w:rsidP="009A6610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Societatea </w:t>
            </w:r>
            <w:r w:rsidR="007D6777">
              <w:rPr>
                <w:rFonts w:asciiTheme="minorHAnsi" w:hAnsiTheme="minorHAnsi" w:cstheme="minorHAnsi"/>
                <w:lang w:val="ro-RO"/>
              </w:rPr>
              <w:t xml:space="preserve">intenționează </w:t>
            </w:r>
            <w:r w:rsidR="00021CE9" w:rsidRPr="00A43707">
              <w:rPr>
                <w:rFonts w:asciiTheme="minorHAnsi" w:hAnsiTheme="minorHAnsi" w:cstheme="minorHAnsi"/>
                <w:lang w:val="ro-RO"/>
              </w:rPr>
              <w:t>să institui</w:t>
            </w:r>
            <w:r w:rsidR="007D6777">
              <w:rPr>
                <w:rFonts w:asciiTheme="minorHAnsi" w:hAnsiTheme="minorHAnsi" w:cstheme="minorHAnsi"/>
                <w:lang w:val="ro-RO"/>
              </w:rPr>
              <w:t>e</w:t>
            </w:r>
            <w:r w:rsidR="00021CE9" w:rsidRPr="00A43707">
              <w:rPr>
                <w:rFonts w:asciiTheme="minorHAnsi" w:hAnsiTheme="minorHAnsi" w:cstheme="minorHAnsi"/>
                <w:lang w:val="ro-RO"/>
              </w:rPr>
              <w:t xml:space="preserve"> o politică </w:t>
            </w:r>
            <w:r w:rsidR="00C93EDC">
              <w:rPr>
                <w:lang w:val="ro-RO"/>
              </w:rPr>
              <w:t xml:space="preserve">privind </w:t>
            </w:r>
            <w:r w:rsidR="00021CE9">
              <w:rPr>
                <w:lang w:val="ro-RO"/>
              </w:rPr>
              <w:t xml:space="preserve">asigurarea </w:t>
            </w:r>
            <w:r w:rsidR="00021CE9">
              <w:rPr>
                <w:rFonts w:asciiTheme="minorHAnsi" w:hAnsiTheme="minorHAnsi" w:cstheme="minorHAnsi"/>
                <w:lang w:val="ro-RO"/>
              </w:rPr>
              <w:t>continuității exercitării</w:t>
            </w:r>
            <w:r w:rsidR="00021CE9">
              <w:rPr>
                <w:lang w:val="ro-RO"/>
              </w:rPr>
              <w:t xml:space="preserve"> </w:t>
            </w:r>
            <w:r w:rsidR="00021CE9" w:rsidRPr="007F71EC">
              <w:rPr>
                <w:lang w:val="ro-RO"/>
              </w:rPr>
              <w:t>funcției critice?</w:t>
            </w:r>
          </w:p>
        </w:tc>
      </w:tr>
      <w:tr w:rsidR="00021CE9" w:rsidRPr="00365D15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9" w:rsidRPr="00365D15" w:rsidRDefault="00021CE9" w:rsidP="0043555F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Răspuns</w:t>
            </w:r>
            <w:r w:rsidR="00556B14">
              <w:rPr>
                <w:b/>
                <w:lang w:val="ro-RO" w:eastAsia="ro-RO"/>
              </w:rPr>
              <w:t xml:space="preserve"> și detalii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9" w:rsidRPr="00365D15" w:rsidRDefault="00021CE9" w:rsidP="0043555F">
            <w:pPr>
              <w:rPr>
                <w:lang w:val="ro-RO"/>
              </w:rPr>
            </w:pPr>
          </w:p>
        </w:tc>
      </w:tr>
      <w:tr w:rsidR="00021CE9" w:rsidRPr="00365D15" w:rsidTr="0043555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9" w:rsidRPr="00365D15" w:rsidRDefault="00021CE9" w:rsidP="0043555F">
            <w:pPr>
              <w:rPr>
                <w:lang w:val="ro-RO"/>
              </w:rPr>
            </w:pPr>
            <w:r w:rsidRPr="00365D15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9" w:rsidRPr="00365D15" w:rsidRDefault="00021CE9" w:rsidP="0043555F">
            <w:pPr>
              <w:rPr>
                <w:lang w:val="ro-RO"/>
              </w:rPr>
            </w:pPr>
            <w:r w:rsidRPr="00365D15">
              <w:rPr>
                <w:lang w:val="ro-RO"/>
              </w:rPr>
              <w:t xml:space="preserve">Item </w:t>
            </w:r>
            <w:r w:rsidR="00C93EDC">
              <w:rPr>
                <w:lang w:val="ro-RO"/>
              </w:rPr>
              <w:t>28</w:t>
            </w:r>
          </w:p>
        </w:tc>
      </w:tr>
    </w:tbl>
    <w:p w:rsidR="006B7B75" w:rsidRDefault="006B7B75" w:rsidP="003C03F2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3C03F2" w:rsidRPr="007F71EC" w:rsidTr="00B05CF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2" w:rsidRPr="007F71EC" w:rsidRDefault="003C03F2" w:rsidP="0043555F">
            <w:pPr>
              <w:rPr>
                <w:b/>
                <w:lang w:val="ro-RO"/>
              </w:rPr>
            </w:pPr>
            <w:r w:rsidRPr="007F71EC">
              <w:rPr>
                <w:b/>
                <w:lang w:val="ro-RO"/>
              </w:rPr>
              <w:t xml:space="preserve">Item </w:t>
            </w:r>
            <w:r w:rsidR="005C4C8F">
              <w:rPr>
                <w:b/>
                <w:lang w:val="ro-RO"/>
              </w:rPr>
              <w:t>28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2" w:rsidRPr="007F71EC" w:rsidRDefault="009A6610" w:rsidP="00E14BF5">
            <w:pPr>
              <w:rPr>
                <w:lang w:val="ro-RO"/>
              </w:rPr>
            </w:pPr>
            <w:r>
              <w:rPr>
                <w:lang w:val="ro-RO"/>
              </w:rPr>
              <w:t>Societatea are</w:t>
            </w:r>
            <w:r w:rsidR="003C03F2">
              <w:rPr>
                <w:lang w:val="ro-RO"/>
              </w:rPr>
              <w:t xml:space="preserve"> </w:t>
            </w:r>
            <w:r w:rsidR="00E14BF5">
              <w:rPr>
                <w:lang w:val="ro-RO"/>
              </w:rPr>
              <w:t xml:space="preserve">încheiate </w:t>
            </w:r>
            <w:r w:rsidR="003C03F2">
              <w:rPr>
                <w:lang w:val="ro-RO"/>
              </w:rPr>
              <w:t>acorduri</w:t>
            </w:r>
            <w:r w:rsidR="00F7355B">
              <w:rPr>
                <w:lang w:val="ro-RO"/>
              </w:rPr>
              <w:t xml:space="preserve"> </w:t>
            </w:r>
            <w:r w:rsidR="003C03F2" w:rsidRPr="007F71EC">
              <w:rPr>
                <w:lang w:val="ro-RO"/>
              </w:rPr>
              <w:t xml:space="preserve">privind </w:t>
            </w:r>
            <w:r w:rsidR="003C03F2">
              <w:rPr>
                <w:lang w:val="ro-RO"/>
              </w:rPr>
              <w:t xml:space="preserve">externalizarea </w:t>
            </w:r>
            <w:r w:rsidR="003C03F2" w:rsidRPr="007F71EC">
              <w:rPr>
                <w:lang w:val="ro-RO"/>
              </w:rPr>
              <w:t>funcției critice?</w:t>
            </w:r>
          </w:p>
        </w:tc>
      </w:tr>
      <w:tr w:rsidR="00B05CF0" w:rsidRPr="007F71EC" w:rsidTr="00B05CF0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43555F">
            <w:pPr>
              <w:rPr>
                <w:b/>
                <w:lang w:val="ro-RO" w:eastAsia="ro-RO"/>
              </w:rPr>
            </w:pPr>
            <w:r w:rsidRPr="007F71EC">
              <w:rPr>
                <w:b/>
                <w:lang w:val="ro-RO" w:eastAsia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43555F">
            <w:pPr>
              <w:rPr>
                <w:lang w:val="ro-RO"/>
              </w:rPr>
            </w:pPr>
            <w:r w:rsidRPr="007F71EC">
              <w:rPr>
                <w:lang w:val="ro-RO"/>
              </w:rPr>
              <w:t>Dacă DA, pasul următor este item</w:t>
            </w:r>
            <w:r>
              <w:rPr>
                <w:lang w:val="ro-RO"/>
              </w:rPr>
              <w:t xml:space="preserve"> 29.</w:t>
            </w:r>
          </w:p>
        </w:tc>
      </w:tr>
      <w:tr w:rsidR="00B05CF0" w:rsidRPr="007F71EC" w:rsidTr="00B05CF0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43555F">
            <w:pPr>
              <w:rPr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7F71EC" w:rsidRDefault="00B05CF0" w:rsidP="0043555F">
            <w:pPr>
              <w:rPr>
                <w:lang w:val="ro-RO"/>
              </w:rPr>
            </w:pPr>
            <w:r w:rsidRPr="007F71EC">
              <w:rPr>
                <w:lang w:val="ro-RO"/>
              </w:rPr>
              <w:t>Dacă NU, pasul următor este item</w:t>
            </w:r>
            <w:r>
              <w:rPr>
                <w:lang w:val="ro-RO"/>
              </w:rPr>
              <w:t xml:space="preserve"> 30.</w:t>
            </w:r>
          </w:p>
        </w:tc>
      </w:tr>
    </w:tbl>
    <w:p w:rsidR="003C03F2" w:rsidRDefault="003C03F2" w:rsidP="003C03F2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6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DD0088" w:rsidRPr="00DD0088" w:rsidTr="006C24D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DD0088" w:rsidP="00DD0088">
            <w:pPr>
              <w:rPr>
                <w:rFonts w:cs="Calibri"/>
                <w:b/>
                <w:lang w:val="ro-RO"/>
              </w:rPr>
            </w:pPr>
            <w:r w:rsidRPr="00DD0088">
              <w:rPr>
                <w:rFonts w:cs="Calibri"/>
                <w:b/>
                <w:lang w:val="ro-RO"/>
              </w:rPr>
              <w:t xml:space="preserve">Item </w:t>
            </w:r>
            <w:r w:rsidR="00C93EDC">
              <w:rPr>
                <w:rFonts w:cs="Calibri"/>
                <w:b/>
                <w:lang w:val="ro-RO"/>
              </w:rPr>
              <w:t>29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6E667F" w:rsidP="006E667F">
            <w:pPr>
              <w:rPr>
                <w:rFonts w:cs="Calibri"/>
                <w:b/>
                <w:lang w:val="ro-RO"/>
              </w:rPr>
            </w:pPr>
            <w:r>
              <w:rPr>
                <w:rFonts w:cs="Calibri"/>
                <w:lang w:val="ro-RO"/>
              </w:rPr>
              <w:t>Descrieți modalitatea în care a</w:t>
            </w:r>
            <w:r w:rsidR="00DD0088">
              <w:rPr>
                <w:rFonts w:cs="Calibri"/>
                <w:lang w:val="ro-RO"/>
              </w:rPr>
              <w:t>cordurile menționate la item</w:t>
            </w:r>
            <w:r w:rsidR="00F7355B">
              <w:rPr>
                <w:rFonts w:cs="Calibri"/>
                <w:lang w:val="ro-RO"/>
              </w:rPr>
              <w:t xml:space="preserve"> 28</w:t>
            </w:r>
            <w:r w:rsidR="00DD0088">
              <w:rPr>
                <w:rFonts w:cs="Calibri"/>
                <w:lang w:val="ro-RO"/>
              </w:rPr>
              <w:t xml:space="preserve"> respectă cerințele privind externalizarea </w:t>
            </w:r>
            <w:r>
              <w:rPr>
                <w:rFonts w:cs="Calibri"/>
                <w:lang w:val="ro-RO"/>
              </w:rPr>
              <w:t>din Legea nr. 237/2015 și din reglementările emise în aplicarea acesteia</w:t>
            </w:r>
            <w:r>
              <w:rPr>
                <w:rFonts w:cs="Calibri"/>
                <w:b/>
                <w:lang w:val="ro-RO"/>
              </w:rPr>
              <w:t>.</w:t>
            </w:r>
          </w:p>
        </w:tc>
      </w:tr>
      <w:tr w:rsidR="00DD0088" w:rsidRPr="00DD0088" w:rsidTr="006C24D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6E667F" w:rsidP="006E667F">
            <w:pPr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DD0088" w:rsidP="00DD0088">
            <w:pPr>
              <w:rPr>
                <w:rFonts w:cs="Calibri"/>
                <w:b/>
                <w:lang w:val="ro-RO"/>
              </w:rPr>
            </w:pPr>
          </w:p>
        </w:tc>
      </w:tr>
      <w:tr w:rsidR="00DD0088" w:rsidRPr="00DD0088" w:rsidTr="006C24D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DD0088" w:rsidP="00DD0088">
            <w:pPr>
              <w:rPr>
                <w:rFonts w:cs="Calibri"/>
                <w:lang w:val="ro-RO"/>
              </w:rPr>
            </w:pPr>
            <w:r w:rsidRPr="00DD0088">
              <w:rPr>
                <w:rFonts w:cs="Calibr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88" w:rsidRPr="00DD0088" w:rsidRDefault="006C24DB" w:rsidP="00DD0088">
            <w:pPr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Item 31</w:t>
            </w:r>
          </w:p>
        </w:tc>
      </w:tr>
    </w:tbl>
    <w:p w:rsidR="00877717" w:rsidRDefault="00877717" w:rsidP="003C03F2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313173" w:rsidRPr="00313173" w:rsidTr="0031317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313173" w:rsidP="00313173">
            <w:pPr>
              <w:rPr>
                <w:rFonts w:cs="Calibri"/>
                <w:b/>
                <w:lang w:val="ro-RO"/>
              </w:rPr>
            </w:pPr>
            <w:r w:rsidRPr="00313173">
              <w:rPr>
                <w:rFonts w:cs="Calibri"/>
                <w:b/>
                <w:lang w:val="ro-RO"/>
              </w:rPr>
              <w:t xml:space="preserve">Item </w:t>
            </w:r>
            <w:r w:rsidR="006C24DB">
              <w:rPr>
                <w:rFonts w:cs="Calibri"/>
                <w:b/>
                <w:lang w:val="ro-RO"/>
              </w:rPr>
              <w:t>30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313173" w:rsidP="00313173">
            <w:pPr>
              <w:rPr>
                <w:rFonts w:cs="Calibri"/>
                <w:b/>
                <w:lang w:val="ro-RO"/>
              </w:rPr>
            </w:pPr>
            <w:r>
              <w:rPr>
                <w:rFonts w:cs="Calibri"/>
                <w:lang w:val="ro-RO"/>
              </w:rPr>
              <w:t>Societatea intenționează să externalizeze funcția critică?</w:t>
            </w:r>
          </w:p>
        </w:tc>
      </w:tr>
      <w:tr w:rsidR="00313173" w:rsidRPr="00313173" w:rsidTr="0031317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313173" w:rsidP="00313173">
            <w:pPr>
              <w:rPr>
                <w:rFonts w:cs="Calibri"/>
                <w:b/>
                <w:lang w:val="ro-RO"/>
              </w:rPr>
            </w:pPr>
            <w:r w:rsidRPr="00313173">
              <w:rPr>
                <w:rFonts w:cs="Calibri"/>
                <w:b/>
                <w:lang w:val="ro-RO"/>
              </w:rPr>
              <w:t>Răspuns</w:t>
            </w:r>
            <w:r w:rsidR="00556B14">
              <w:rPr>
                <w:rFonts w:cs="Calibri"/>
                <w:b/>
                <w:lang w:val="ro-RO"/>
              </w:rPr>
              <w:t xml:space="preserve"> și detalii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313173" w:rsidP="00313173">
            <w:pPr>
              <w:rPr>
                <w:rFonts w:cs="Calibri"/>
                <w:b/>
                <w:lang w:val="ro-RO"/>
              </w:rPr>
            </w:pPr>
          </w:p>
        </w:tc>
      </w:tr>
      <w:tr w:rsidR="00313173" w:rsidRPr="00313173" w:rsidTr="0031317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313173" w:rsidP="00313173">
            <w:pPr>
              <w:rPr>
                <w:rFonts w:cs="Calibri"/>
                <w:lang w:val="ro-RO"/>
              </w:rPr>
            </w:pPr>
            <w:r w:rsidRPr="00313173">
              <w:rPr>
                <w:rFonts w:cs="Calibri"/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3" w:rsidRPr="00313173" w:rsidRDefault="006C24DB" w:rsidP="00313173">
            <w:pPr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Item 31</w:t>
            </w:r>
          </w:p>
        </w:tc>
      </w:tr>
    </w:tbl>
    <w:p w:rsidR="003C03F2" w:rsidRDefault="003C03F2" w:rsidP="003C03F2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7D7773" w:rsidRPr="007D7773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73" w:rsidRPr="007D7773" w:rsidRDefault="007D7773" w:rsidP="007D7773">
            <w:pPr>
              <w:rPr>
                <w:b/>
                <w:lang w:val="ro-RO"/>
              </w:rPr>
            </w:pPr>
            <w:r w:rsidRPr="007D7773">
              <w:rPr>
                <w:b/>
                <w:lang w:val="ro-RO"/>
              </w:rPr>
              <w:t xml:space="preserve">Item </w:t>
            </w:r>
            <w:r w:rsidR="006C24DB">
              <w:rPr>
                <w:b/>
                <w:lang w:val="ro-RO"/>
              </w:rPr>
              <w:t>31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73" w:rsidRPr="007D7773" w:rsidRDefault="007D7773" w:rsidP="007D7773">
            <w:pPr>
              <w:rPr>
                <w:lang w:val="ro-RO"/>
              </w:rPr>
            </w:pPr>
            <w:r w:rsidRPr="007D7773">
              <w:rPr>
                <w:lang w:val="ro-RO"/>
              </w:rPr>
              <w:t>Care este influența funcției critice asupra procesului decizional?</w:t>
            </w:r>
          </w:p>
        </w:tc>
      </w:tr>
      <w:tr w:rsidR="007D7773" w:rsidRPr="007D7773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73" w:rsidRPr="007D7773" w:rsidRDefault="006E338C" w:rsidP="007D7773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Descriere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73" w:rsidRPr="007D7773" w:rsidRDefault="007D7773" w:rsidP="007D7773">
            <w:pPr>
              <w:rPr>
                <w:lang w:val="ro-RO"/>
              </w:rPr>
            </w:pPr>
          </w:p>
        </w:tc>
      </w:tr>
      <w:tr w:rsidR="007D7773" w:rsidRPr="007D7773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73" w:rsidRPr="007D7773" w:rsidRDefault="007D7773" w:rsidP="007D7773">
            <w:pPr>
              <w:rPr>
                <w:lang w:val="ro-RO"/>
              </w:rPr>
            </w:pPr>
            <w:r w:rsidRPr="007D7773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73" w:rsidRPr="007D7773" w:rsidRDefault="007D7773" w:rsidP="007D7773">
            <w:pPr>
              <w:rPr>
                <w:lang w:val="ro-RO"/>
              </w:rPr>
            </w:pPr>
            <w:r w:rsidRPr="007D7773">
              <w:rPr>
                <w:lang w:val="ro-RO"/>
              </w:rPr>
              <w:t xml:space="preserve">Item </w:t>
            </w:r>
            <w:r w:rsidR="00483E7F">
              <w:rPr>
                <w:lang w:val="ro-RO"/>
              </w:rPr>
              <w:t>32</w:t>
            </w:r>
          </w:p>
        </w:tc>
      </w:tr>
    </w:tbl>
    <w:p w:rsidR="006B7B75" w:rsidRDefault="006B7B75" w:rsidP="00FF13C6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4771F6" w:rsidRPr="004771F6" w:rsidTr="00072FC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F6" w:rsidRPr="004771F6" w:rsidRDefault="00072FCA" w:rsidP="004771F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Item 32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F6" w:rsidRPr="004771F6" w:rsidRDefault="00072FCA" w:rsidP="0008574C">
            <w:pPr>
              <w:rPr>
                <w:lang w:val="ro-RO"/>
              </w:rPr>
            </w:pPr>
            <w:r>
              <w:rPr>
                <w:lang w:val="ro-RO"/>
              </w:rPr>
              <w:t xml:space="preserve">Societatea </w:t>
            </w:r>
            <w:r w:rsidR="0008574C">
              <w:rPr>
                <w:lang w:val="ro-RO"/>
              </w:rPr>
              <w:t>permite</w:t>
            </w:r>
            <w:r w:rsidRPr="00E90E7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exercitarea </w:t>
            </w:r>
            <w:r w:rsidRPr="00E90E7B">
              <w:rPr>
                <w:lang w:val="ro-RO"/>
              </w:rPr>
              <w:t>cumulat</w:t>
            </w:r>
            <w:r>
              <w:rPr>
                <w:lang w:val="ro-RO"/>
              </w:rPr>
              <w:t>ivă a unor</w:t>
            </w:r>
            <w:r w:rsidRPr="00E90E7B">
              <w:rPr>
                <w:lang w:val="ro-RO"/>
              </w:rPr>
              <w:t xml:space="preserve"> funcții critice</w:t>
            </w:r>
            <w:r w:rsidR="0008574C">
              <w:rPr>
                <w:lang w:val="ro-RO"/>
              </w:rPr>
              <w:t xml:space="preserve"> (inclusiv cumularea cu funcțiile critice considerate funcții-cheie conform Legii nr. 237/2015)</w:t>
            </w:r>
            <w:r w:rsidRPr="00E90E7B">
              <w:rPr>
                <w:lang w:val="ro-RO"/>
              </w:rPr>
              <w:t>?</w:t>
            </w:r>
          </w:p>
        </w:tc>
      </w:tr>
      <w:tr w:rsidR="00B05CF0" w:rsidRPr="004771F6" w:rsidTr="004B0AC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CF0" w:rsidRPr="004771F6" w:rsidRDefault="00B05CF0" w:rsidP="004771F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F0" w:rsidRPr="004771F6" w:rsidRDefault="00B05CF0" w:rsidP="004771F6">
            <w:pPr>
              <w:rPr>
                <w:lang w:val="ro-RO"/>
              </w:rPr>
            </w:pPr>
            <w:r w:rsidRPr="004771F6">
              <w:rPr>
                <w:lang w:val="ro-RO"/>
              </w:rPr>
              <w:t>Dacă DA, pasul următor este item</w:t>
            </w:r>
            <w:r>
              <w:rPr>
                <w:lang w:val="ro-RO"/>
              </w:rPr>
              <w:t xml:space="preserve"> 33.</w:t>
            </w:r>
          </w:p>
        </w:tc>
      </w:tr>
      <w:tr w:rsidR="00B05CF0" w:rsidRPr="004771F6" w:rsidTr="004B0AC1"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4771F6" w:rsidRDefault="00B05CF0" w:rsidP="004771F6">
            <w:pPr>
              <w:rPr>
                <w:lang w:val="ro-RO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CF0" w:rsidRPr="004771F6" w:rsidRDefault="00B05CF0" w:rsidP="001551C7">
            <w:pPr>
              <w:rPr>
                <w:lang w:val="ro-RO"/>
              </w:rPr>
            </w:pPr>
            <w:r w:rsidRPr="00656EC0">
              <w:rPr>
                <w:lang w:val="ro-RO"/>
              </w:rPr>
              <w:t xml:space="preserve">Dacă </w:t>
            </w:r>
            <w:r>
              <w:rPr>
                <w:lang w:val="ro-RO"/>
              </w:rPr>
              <w:t>NU</w:t>
            </w:r>
            <w:r w:rsidRPr="00656EC0">
              <w:rPr>
                <w:lang w:val="ro-RO"/>
              </w:rPr>
              <w:t>, pasul următor este item</w:t>
            </w:r>
            <w:r>
              <w:rPr>
                <w:lang w:val="ro-RO"/>
              </w:rPr>
              <w:t xml:space="preserve"> 34.</w:t>
            </w:r>
          </w:p>
        </w:tc>
      </w:tr>
    </w:tbl>
    <w:p w:rsidR="004771F6" w:rsidRDefault="004771F6" w:rsidP="00FF13C6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E90E7B" w:rsidRPr="00483E7F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7B" w:rsidRPr="00483E7F" w:rsidRDefault="00E90E7B" w:rsidP="00072A17">
            <w:pPr>
              <w:rPr>
                <w:b/>
                <w:lang w:val="ro-RO"/>
              </w:rPr>
            </w:pPr>
            <w:r w:rsidRPr="00483E7F">
              <w:rPr>
                <w:b/>
                <w:lang w:val="ro-RO"/>
              </w:rPr>
              <w:t xml:space="preserve">Item </w:t>
            </w:r>
            <w:r w:rsidR="00656EC0">
              <w:rPr>
                <w:b/>
                <w:lang w:val="ro-RO"/>
              </w:rPr>
              <w:t>3</w:t>
            </w:r>
            <w:r w:rsidR="00072A17">
              <w:rPr>
                <w:b/>
                <w:lang w:val="ro-RO"/>
              </w:rPr>
              <w:t>3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7B" w:rsidRPr="00483E7F" w:rsidRDefault="008D3115" w:rsidP="008D3115">
            <w:pPr>
              <w:rPr>
                <w:lang w:val="ro-RO"/>
              </w:rPr>
            </w:pPr>
            <w:r>
              <w:rPr>
                <w:lang w:val="ro-RO"/>
              </w:rPr>
              <w:t>Care sunt funcțiile critice exercitate cumulativ și c</w:t>
            </w:r>
            <w:r w:rsidR="00E90E7B">
              <w:rPr>
                <w:lang w:val="ro-RO"/>
              </w:rPr>
              <w:t xml:space="preserve">um asigură societatea exercitarea corectă și </w:t>
            </w:r>
            <w:r w:rsidR="004771F6">
              <w:rPr>
                <w:lang w:val="ro-RO"/>
              </w:rPr>
              <w:t>eficientă a</w:t>
            </w:r>
            <w:r w:rsidR="00E90E7B" w:rsidRPr="00E90E7B">
              <w:rPr>
                <w:lang w:val="ro-RO"/>
              </w:rPr>
              <w:t xml:space="preserve"> </w:t>
            </w:r>
            <w:r>
              <w:rPr>
                <w:lang w:val="ro-RO"/>
              </w:rPr>
              <w:t>acestora?</w:t>
            </w:r>
          </w:p>
        </w:tc>
      </w:tr>
      <w:tr w:rsidR="00E90E7B" w:rsidRPr="00483E7F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7B" w:rsidRPr="00483E7F" w:rsidRDefault="00656EC0" w:rsidP="00361701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7B" w:rsidRPr="00483E7F" w:rsidRDefault="00E90E7B" w:rsidP="00361701">
            <w:pPr>
              <w:rPr>
                <w:lang w:val="ro-RO"/>
              </w:rPr>
            </w:pPr>
          </w:p>
        </w:tc>
      </w:tr>
      <w:tr w:rsidR="00E90E7B" w:rsidRPr="00483E7F" w:rsidTr="0036170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7B" w:rsidRPr="00483E7F" w:rsidRDefault="00E90E7B" w:rsidP="00361701">
            <w:pPr>
              <w:rPr>
                <w:lang w:val="ro-RO"/>
              </w:rPr>
            </w:pPr>
            <w:r w:rsidRPr="00483E7F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7B" w:rsidRPr="00483E7F" w:rsidRDefault="00E90E7B" w:rsidP="00361701">
            <w:pPr>
              <w:rPr>
                <w:lang w:val="ro-RO"/>
              </w:rPr>
            </w:pPr>
            <w:r w:rsidRPr="00483E7F">
              <w:rPr>
                <w:lang w:val="ro-RO"/>
              </w:rPr>
              <w:t xml:space="preserve">Item </w:t>
            </w:r>
            <w:r w:rsidR="00877717">
              <w:rPr>
                <w:lang w:val="ro-RO"/>
              </w:rPr>
              <w:t>34</w:t>
            </w:r>
          </w:p>
        </w:tc>
      </w:tr>
    </w:tbl>
    <w:p w:rsidR="00E90E7B" w:rsidRDefault="00E90E7B" w:rsidP="00FF13C6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tbl>
      <w:tblPr>
        <w:tblStyle w:val="TableGrid18"/>
        <w:tblW w:w="13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700"/>
      </w:tblGrid>
      <w:tr w:rsidR="006E338C" w:rsidRPr="006E338C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C" w:rsidRPr="006E338C" w:rsidRDefault="006E338C" w:rsidP="006E338C">
            <w:pPr>
              <w:rPr>
                <w:b/>
                <w:lang w:val="ro-RO"/>
              </w:rPr>
            </w:pPr>
            <w:r w:rsidRPr="006E338C">
              <w:rPr>
                <w:b/>
                <w:lang w:val="ro-RO"/>
              </w:rPr>
              <w:t xml:space="preserve">Item </w:t>
            </w:r>
            <w:r w:rsidR="00877717">
              <w:rPr>
                <w:b/>
                <w:lang w:val="ro-RO"/>
              </w:rPr>
              <w:t>34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C" w:rsidRPr="006E338C" w:rsidRDefault="006E338C" w:rsidP="006E338C">
            <w:pPr>
              <w:rPr>
                <w:lang w:val="ro-RO"/>
              </w:rPr>
            </w:pPr>
            <w:r>
              <w:rPr>
                <w:lang w:val="ro-RO"/>
              </w:rPr>
              <w:t xml:space="preserve">Considerați oportună organizarea de întâlniri cu A.S.F. pentru prezentarea </w:t>
            </w:r>
            <w:r w:rsidR="00485342">
              <w:rPr>
                <w:lang w:val="ro-RO"/>
              </w:rPr>
              <w:t xml:space="preserve">modalității de operare a </w:t>
            </w:r>
            <w:r>
              <w:rPr>
                <w:lang w:val="ro-RO"/>
              </w:rPr>
              <w:t>funcției critice?</w:t>
            </w:r>
          </w:p>
        </w:tc>
      </w:tr>
      <w:tr w:rsidR="006E338C" w:rsidRPr="006E338C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C" w:rsidRPr="006E338C" w:rsidRDefault="00485342" w:rsidP="006E338C">
            <w:pPr>
              <w:rPr>
                <w:b/>
                <w:lang w:val="ro-RO" w:eastAsia="ro-RO"/>
              </w:rPr>
            </w:pPr>
            <w:r w:rsidRPr="00485342">
              <w:rPr>
                <w:b/>
                <w:lang w:val="ro-RO" w:eastAsia="ro-RO"/>
              </w:rPr>
              <w:t>Răspuns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8C" w:rsidRPr="006E338C" w:rsidRDefault="006E338C" w:rsidP="006E338C">
            <w:pPr>
              <w:rPr>
                <w:lang w:val="ro-RO"/>
              </w:rPr>
            </w:pPr>
          </w:p>
        </w:tc>
      </w:tr>
      <w:tr w:rsidR="006E338C" w:rsidRPr="006E338C" w:rsidTr="006E338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C" w:rsidRPr="006E338C" w:rsidRDefault="006E338C" w:rsidP="006E338C">
            <w:pPr>
              <w:rPr>
                <w:lang w:val="ro-RO"/>
              </w:rPr>
            </w:pPr>
            <w:r w:rsidRPr="006E338C">
              <w:rPr>
                <w:b/>
                <w:lang w:val="ro-RO"/>
              </w:rPr>
              <w:t>Pasul următor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8C" w:rsidRPr="006E338C" w:rsidRDefault="006E338C" w:rsidP="006E338C">
            <w:pPr>
              <w:rPr>
                <w:lang w:val="ro-RO"/>
              </w:rPr>
            </w:pPr>
            <w:r w:rsidRPr="006E338C">
              <w:rPr>
                <w:lang w:val="ro-RO"/>
              </w:rPr>
              <w:t xml:space="preserve">Item </w:t>
            </w:r>
            <w:r w:rsidR="001551C7">
              <w:rPr>
                <w:lang w:val="ro-RO"/>
              </w:rPr>
              <w:t>-</w:t>
            </w:r>
          </w:p>
        </w:tc>
      </w:tr>
    </w:tbl>
    <w:p w:rsidR="006E338C" w:rsidRPr="004F487B" w:rsidRDefault="006E338C" w:rsidP="00FF13C6">
      <w:pPr>
        <w:spacing w:line="276" w:lineRule="auto"/>
        <w:ind w:firstLine="0"/>
        <w:rPr>
          <w:rFonts w:asciiTheme="minorHAnsi" w:hAnsiTheme="minorHAnsi" w:cstheme="minorHAnsi"/>
          <w:szCs w:val="24"/>
          <w:lang w:val="ro-RO"/>
        </w:rPr>
      </w:pPr>
    </w:p>
    <w:sectPr w:rsidR="006E338C" w:rsidRPr="004F487B" w:rsidSect="00F06CB9">
      <w:headerReference w:type="default" r:id="rId7"/>
      <w:footerReference w:type="default" r:id="rId8"/>
      <w:footerReference w:type="first" r:id="rId9"/>
      <w:pgSz w:w="16838" w:h="11906" w:orient="landscape" w:code="9"/>
      <w:pgMar w:top="1276" w:right="1988" w:bottom="1274" w:left="113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6C" w:rsidRDefault="00805A6C" w:rsidP="006B7B75">
      <w:r>
        <w:separator/>
      </w:r>
    </w:p>
  </w:endnote>
  <w:endnote w:type="continuationSeparator" w:id="0">
    <w:p w:rsidR="00805A6C" w:rsidRDefault="00805A6C" w:rsidP="006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009658"/>
      <w:docPartObj>
        <w:docPartGallery w:val="Page Numbers (Bottom of Page)"/>
        <w:docPartUnique/>
      </w:docPartObj>
    </w:sdtPr>
    <w:sdtEndPr/>
    <w:sdtContent>
      <w:sdt>
        <w:sdtPr>
          <w:id w:val="-922570369"/>
          <w:docPartObj>
            <w:docPartGallery w:val="Page Numbers (Top of Page)"/>
            <w:docPartUnique/>
          </w:docPartObj>
        </w:sdtPr>
        <w:sdtEndPr/>
        <w:sdtContent>
          <w:p w:rsidR="00D11360" w:rsidRDefault="00877717" w:rsidP="00F06CB9">
            <w:pPr>
              <w:pStyle w:val="Footer"/>
              <w:tabs>
                <w:tab w:val="clear" w:pos="4680"/>
              </w:tabs>
              <w:ind w:firstLine="2880"/>
              <w:jc w:val="right"/>
            </w:pPr>
            <w:r>
              <w:t xml:space="preserve">     </w:t>
            </w:r>
            <w:r w:rsidR="00D11360">
              <w:t xml:space="preserve"> </w:t>
            </w:r>
            <w:r w:rsidR="00D11360">
              <w:rPr>
                <w:b/>
                <w:bCs/>
                <w:szCs w:val="24"/>
              </w:rPr>
              <w:fldChar w:fldCharType="begin"/>
            </w:r>
            <w:r w:rsidR="00D11360">
              <w:rPr>
                <w:b/>
                <w:bCs/>
              </w:rPr>
              <w:instrText xml:space="preserve"> PAGE </w:instrText>
            </w:r>
            <w:r w:rsidR="00D11360">
              <w:rPr>
                <w:b/>
                <w:bCs/>
                <w:szCs w:val="24"/>
              </w:rPr>
              <w:fldChar w:fldCharType="separate"/>
            </w:r>
            <w:r w:rsidR="00835452">
              <w:rPr>
                <w:b/>
                <w:bCs/>
                <w:noProof/>
              </w:rPr>
              <w:t>4</w:t>
            </w:r>
            <w:r w:rsidR="00D11360">
              <w:rPr>
                <w:b/>
                <w:bCs/>
                <w:szCs w:val="24"/>
              </w:rPr>
              <w:fldChar w:fldCharType="end"/>
            </w:r>
            <w:r w:rsidR="00D11360">
              <w:t>/</w:t>
            </w:r>
            <w:r w:rsidR="00D11360">
              <w:rPr>
                <w:b/>
                <w:bCs/>
                <w:szCs w:val="24"/>
              </w:rPr>
              <w:fldChar w:fldCharType="begin"/>
            </w:r>
            <w:r w:rsidR="00D11360">
              <w:rPr>
                <w:b/>
                <w:bCs/>
              </w:rPr>
              <w:instrText xml:space="preserve"> NUMPAGES  </w:instrText>
            </w:r>
            <w:r w:rsidR="00D11360">
              <w:rPr>
                <w:b/>
                <w:bCs/>
                <w:szCs w:val="24"/>
              </w:rPr>
              <w:fldChar w:fldCharType="separate"/>
            </w:r>
            <w:r w:rsidR="00835452">
              <w:rPr>
                <w:b/>
                <w:bCs/>
                <w:noProof/>
              </w:rPr>
              <w:t>6</w:t>
            </w:r>
            <w:r w:rsidR="00D1136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9121A" w:rsidRDefault="0059121A" w:rsidP="00E60B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912954"/>
      <w:docPartObj>
        <w:docPartGallery w:val="Page Numbers (Bottom of Page)"/>
        <w:docPartUnique/>
      </w:docPartObj>
    </w:sdtPr>
    <w:sdtEndPr/>
    <w:sdtContent>
      <w:sdt>
        <w:sdtPr>
          <w:id w:val="1714462147"/>
          <w:docPartObj>
            <w:docPartGallery w:val="Page Numbers (Top of Page)"/>
            <w:docPartUnique/>
          </w:docPartObj>
        </w:sdtPr>
        <w:sdtEndPr/>
        <w:sdtContent>
          <w:p w:rsidR="006B7B75" w:rsidRDefault="006B7B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03C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B7B75" w:rsidRDefault="006B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6C" w:rsidRDefault="00805A6C" w:rsidP="006B7B75">
      <w:r>
        <w:separator/>
      </w:r>
    </w:p>
  </w:footnote>
  <w:footnote w:type="continuationSeparator" w:id="0">
    <w:p w:rsidR="00805A6C" w:rsidRDefault="00805A6C" w:rsidP="006B7B75">
      <w:r>
        <w:continuationSeparator/>
      </w:r>
    </w:p>
  </w:footnote>
  <w:footnote w:id="1">
    <w:p w:rsidR="006F0793" w:rsidRPr="00464063" w:rsidRDefault="006F0793" w:rsidP="006F079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Pentru fiecare funcție critică se completează separat câte un tabel</w:t>
      </w:r>
      <w:r w:rsidR="005C5B73">
        <w:rPr>
          <w:lang w:val="ro-RO"/>
        </w:rPr>
        <w:t xml:space="preserve"> pentru itemul corespunzător</w:t>
      </w:r>
      <w:r>
        <w:rPr>
          <w:lang w:val="ro-RO"/>
        </w:rPr>
        <w:t>.</w:t>
      </w:r>
    </w:p>
    <w:p w:rsidR="006F0793" w:rsidRPr="006F0793" w:rsidRDefault="006F0793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63" w:rsidRPr="006304F7" w:rsidRDefault="006304F7" w:rsidP="006304F7">
    <w:pPr>
      <w:pStyle w:val="Header"/>
      <w:ind w:firstLine="0"/>
      <w:jc w:val="center"/>
    </w:pPr>
    <w:r w:rsidRPr="006304F7">
      <w:rPr>
        <w:noProof/>
        <w:lang w:val="ro-RO" w:eastAsia="ro-RO"/>
      </w:rPr>
      <w:drawing>
        <wp:inline distT="0" distB="0" distL="0" distR="0">
          <wp:extent cx="7597140" cy="1120140"/>
          <wp:effectExtent l="0" t="0" r="3810" b="3810"/>
          <wp:docPr id="39" name="Picture 39" descr="C:\Users\luminita.mate\AppData\Local\Microsoft\Windows\INetCache\Content.Outlook\VF3JXIJC\Sectorul Asigurări  Reasigură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minita.mate\AppData\Local\Microsoft\Windows\INetCache\Content.Outlook\VF3JXIJC\Sectorul Asigurări  Reasigură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868" cy="11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75"/>
    <w:rsid w:val="00007551"/>
    <w:rsid w:val="00021CE9"/>
    <w:rsid w:val="00062760"/>
    <w:rsid w:val="00072A17"/>
    <w:rsid w:val="00072FCA"/>
    <w:rsid w:val="0008574C"/>
    <w:rsid w:val="00092F22"/>
    <w:rsid w:val="00094824"/>
    <w:rsid w:val="000A2BF2"/>
    <w:rsid w:val="000B6395"/>
    <w:rsid w:val="000C212A"/>
    <w:rsid w:val="000E4834"/>
    <w:rsid w:val="001551C7"/>
    <w:rsid w:val="00177614"/>
    <w:rsid w:val="001A2C98"/>
    <w:rsid w:val="001A6EFB"/>
    <w:rsid w:val="001C0265"/>
    <w:rsid w:val="00234618"/>
    <w:rsid w:val="002367BB"/>
    <w:rsid w:val="00295242"/>
    <w:rsid w:val="002D714D"/>
    <w:rsid w:val="002E34CE"/>
    <w:rsid w:val="002F1A1A"/>
    <w:rsid w:val="002F5E87"/>
    <w:rsid w:val="002F7DE6"/>
    <w:rsid w:val="0030071F"/>
    <w:rsid w:val="00313173"/>
    <w:rsid w:val="00313D97"/>
    <w:rsid w:val="0032617A"/>
    <w:rsid w:val="0034587D"/>
    <w:rsid w:val="00350E67"/>
    <w:rsid w:val="00354F3B"/>
    <w:rsid w:val="00363587"/>
    <w:rsid w:val="00365D15"/>
    <w:rsid w:val="00374896"/>
    <w:rsid w:val="003B4C3F"/>
    <w:rsid w:val="003C03F2"/>
    <w:rsid w:val="003C0842"/>
    <w:rsid w:val="003D4B92"/>
    <w:rsid w:val="003E2333"/>
    <w:rsid w:val="00454ADC"/>
    <w:rsid w:val="00464063"/>
    <w:rsid w:val="004771F6"/>
    <w:rsid w:val="00483E7F"/>
    <w:rsid w:val="00485342"/>
    <w:rsid w:val="00486319"/>
    <w:rsid w:val="00492526"/>
    <w:rsid w:val="004A37E6"/>
    <w:rsid w:val="004A46AD"/>
    <w:rsid w:val="004C2964"/>
    <w:rsid w:val="004F487B"/>
    <w:rsid w:val="004F5873"/>
    <w:rsid w:val="00556B14"/>
    <w:rsid w:val="00556B79"/>
    <w:rsid w:val="005903C3"/>
    <w:rsid w:val="0059121A"/>
    <w:rsid w:val="005B5287"/>
    <w:rsid w:val="005C4C8F"/>
    <w:rsid w:val="005C5B73"/>
    <w:rsid w:val="005C66D8"/>
    <w:rsid w:val="006112D7"/>
    <w:rsid w:val="00625DC4"/>
    <w:rsid w:val="00626DBF"/>
    <w:rsid w:val="006304F7"/>
    <w:rsid w:val="00645354"/>
    <w:rsid w:val="00653953"/>
    <w:rsid w:val="00656EC0"/>
    <w:rsid w:val="00657711"/>
    <w:rsid w:val="0066312C"/>
    <w:rsid w:val="00680C26"/>
    <w:rsid w:val="00683B8A"/>
    <w:rsid w:val="006A1965"/>
    <w:rsid w:val="006A2907"/>
    <w:rsid w:val="006A5DDA"/>
    <w:rsid w:val="006B7B75"/>
    <w:rsid w:val="006C24DB"/>
    <w:rsid w:val="006E338C"/>
    <w:rsid w:val="006E5668"/>
    <w:rsid w:val="006E667F"/>
    <w:rsid w:val="006F0793"/>
    <w:rsid w:val="006F1C61"/>
    <w:rsid w:val="00721631"/>
    <w:rsid w:val="00723082"/>
    <w:rsid w:val="00725207"/>
    <w:rsid w:val="0075215A"/>
    <w:rsid w:val="00781FB5"/>
    <w:rsid w:val="00783A93"/>
    <w:rsid w:val="007B0375"/>
    <w:rsid w:val="007B2EEC"/>
    <w:rsid w:val="007C326D"/>
    <w:rsid w:val="007D6777"/>
    <w:rsid w:val="007D7773"/>
    <w:rsid w:val="007F71EC"/>
    <w:rsid w:val="00803A5D"/>
    <w:rsid w:val="00805A6C"/>
    <w:rsid w:val="0082518E"/>
    <w:rsid w:val="008267C5"/>
    <w:rsid w:val="00835452"/>
    <w:rsid w:val="008503C6"/>
    <w:rsid w:val="00877717"/>
    <w:rsid w:val="00880A2E"/>
    <w:rsid w:val="008969A8"/>
    <w:rsid w:val="008C54E5"/>
    <w:rsid w:val="008C70BF"/>
    <w:rsid w:val="008D3115"/>
    <w:rsid w:val="008D3270"/>
    <w:rsid w:val="008D32B4"/>
    <w:rsid w:val="0090780D"/>
    <w:rsid w:val="00912D01"/>
    <w:rsid w:val="009214C7"/>
    <w:rsid w:val="009467C1"/>
    <w:rsid w:val="0095351F"/>
    <w:rsid w:val="00955B2E"/>
    <w:rsid w:val="009629C7"/>
    <w:rsid w:val="00981800"/>
    <w:rsid w:val="009833A8"/>
    <w:rsid w:val="00993E8C"/>
    <w:rsid w:val="009A5949"/>
    <w:rsid w:val="009A6610"/>
    <w:rsid w:val="009C14DD"/>
    <w:rsid w:val="009D143D"/>
    <w:rsid w:val="009E1008"/>
    <w:rsid w:val="009E1EF3"/>
    <w:rsid w:val="009E480F"/>
    <w:rsid w:val="009F615B"/>
    <w:rsid w:val="009F77A2"/>
    <w:rsid w:val="00A065AD"/>
    <w:rsid w:val="00A1366B"/>
    <w:rsid w:val="00A43707"/>
    <w:rsid w:val="00A4615D"/>
    <w:rsid w:val="00A72CF0"/>
    <w:rsid w:val="00A76C46"/>
    <w:rsid w:val="00A7764B"/>
    <w:rsid w:val="00A82275"/>
    <w:rsid w:val="00A876EC"/>
    <w:rsid w:val="00AA4EFF"/>
    <w:rsid w:val="00AF4C27"/>
    <w:rsid w:val="00B05CF0"/>
    <w:rsid w:val="00B310ED"/>
    <w:rsid w:val="00B31CEE"/>
    <w:rsid w:val="00B41B37"/>
    <w:rsid w:val="00B468DB"/>
    <w:rsid w:val="00B81E9E"/>
    <w:rsid w:val="00BB6521"/>
    <w:rsid w:val="00BC71A2"/>
    <w:rsid w:val="00BC742A"/>
    <w:rsid w:val="00BD3489"/>
    <w:rsid w:val="00BE1552"/>
    <w:rsid w:val="00BE7A80"/>
    <w:rsid w:val="00C00759"/>
    <w:rsid w:val="00C05F38"/>
    <w:rsid w:val="00C0658F"/>
    <w:rsid w:val="00C21515"/>
    <w:rsid w:val="00C32817"/>
    <w:rsid w:val="00C62D8E"/>
    <w:rsid w:val="00C91986"/>
    <w:rsid w:val="00C93EDC"/>
    <w:rsid w:val="00CB146D"/>
    <w:rsid w:val="00CD3485"/>
    <w:rsid w:val="00CF1B4D"/>
    <w:rsid w:val="00D11360"/>
    <w:rsid w:val="00D13658"/>
    <w:rsid w:val="00D14E71"/>
    <w:rsid w:val="00D4600E"/>
    <w:rsid w:val="00D50ABA"/>
    <w:rsid w:val="00D6533C"/>
    <w:rsid w:val="00DC0F79"/>
    <w:rsid w:val="00DC1B34"/>
    <w:rsid w:val="00DD0088"/>
    <w:rsid w:val="00DE2039"/>
    <w:rsid w:val="00E14BF5"/>
    <w:rsid w:val="00E17AF9"/>
    <w:rsid w:val="00E46F6D"/>
    <w:rsid w:val="00E55AB0"/>
    <w:rsid w:val="00E60BA4"/>
    <w:rsid w:val="00E614B6"/>
    <w:rsid w:val="00E90534"/>
    <w:rsid w:val="00E90E7B"/>
    <w:rsid w:val="00E919B8"/>
    <w:rsid w:val="00E9474F"/>
    <w:rsid w:val="00E94F63"/>
    <w:rsid w:val="00EB2557"/>
    <w:rsid w:val="00EC44F0"/>
    <w:rsid w:val="00EE12BA"/>
    <w:rsid w:val="00EF1C35"/>
    <w:rsid w:val="00EF3E77"/>
    <w:rsid w:val="00F0301A"/>
    <w:rsid w:val="00F057F4"/>
    <w:rsid w:val="00F065F7"/>
    <w:rsid w:val="00F06CB9"/>
    <w:rsid w:val="00F26C41"/>
    <w:rsid w:val="00F331CE"/>
    <w:rsid w:val="00F347C6"/>
    <w:rsid w:val="00F7355B"/>
    <w:rsid w:val="00F92B9C"/>
    <w:rsid w:val="00FB5887"/>
    <w:rsid w:val="00FD28D5"/>
    <w:rsid w:val="00FD3378"/>
    <w:rsid w:val="00FE083C"/>
    <w:rsid w:val="00FE637B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F3CEE8-AA0D-45F6-855E-EDE6864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B75"/>
  </w:style>
  <w:style w:type="paragraph" w:styleId="Footer">
    <w:name w:val="footer"/>
    <w:basedOn w:val="Normal"/>
    <w:link w:val="FooterChar"/>
    <w:uiPriority w:val="99"/>
    <w:unhideWhenUsed/>
    <w:rsid w:val="006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B75"/>
  </w:style>
  <w:style w:type="paragraph" w:styleId="BalloonText">
    <w:name w:val="Balloon Text"/>
    <w:basedOn w:val="Normal"/>
    <w:link w:val="BalloonTextChar"/>
    <w:uiPriority w:val="99"/>
    <w:semiHidden/>
    <w:unhideWhenUsed/>
    <w:rsid w:val="006B7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7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9121A"/>
    <w:rPr>
      <w:color w:val="0563C1"/>
      <w:u w:val="single"/>
    </w:rPr>
  </w:style>
  <w:style w:type="table" w:styleId="TableGrid">
    <w:name w:val="Table Grid"/>
    <w:basedOn w:val="TableNormal"/>
    <w:uiPriority w:val="39"/>
    <w:rsid w:val="00CD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B41B37"/>
    <w:pPr>
      <w:ind w:firstLine="0"/>
      <w:jc w:val="left"/>
    </w:pPr>
    <w:rPr>
      <w:rFonts w:ascii="Calibri" w:hAnsi="Calibri"/>
      <w:szCs w:val="24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99"/>
    <w:rsid w:val="00721631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99"/>
    <w:rsid w:val="00454ADC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99"/>
    <w:rsid w:val="00062760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99"/>
    <w:rsid w:val="00464063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40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0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063"/>
    <w:rPr>
      <w:vertAlign w:val="superscript"/>
    </w:rPr>
  </w:style>
  <w:style w:type="table" w:customStyle="1" w:styleId="TableGrid15">
    <w:name w:val="Table Grid15"/>
    <w:basedOn w:val="TableNormal"/>
    <w:uiPriority w:val="99"/>
    <w:rsid w:val="008267C5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99"/>
    <w:rsid w:val="00EC44F0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99"/>
    <w:rsid w:val="009C14DD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99"/>
    <w:rsid w:val="008D32B4"/>
    <w:pPr>
      <w:ind w:firstLine="0"/>
      <w:jc w:val="left"/>
    </w:pPr>
    <w:rPr>
      <w:rFonts w:ascii="Calibri" w:eastAsia="Calibri" w:hAnsi="Calibri"/>
      <w:szCs w:val="24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5DF8-45E4-4BBD-B67B-300832AB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783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RUGINA Adina Ioana</dc:creator>
  <cp:keywords/>
  <dc:description/>
  <cp:lastModifiedBy>POPESCU Rigoleta</cp:lastModifiedBy>
  <cp:revision>16</cp:revision>
  <cp:lastPrinted>2021-09-14T08:55:00Z</cp:lastPrinted>
  <dcterms:created xsi:type="dcterms:W3CDTF">2021-08-30T08:22:00Z</dcterms:created>
  <dcterms:modified xsi:type="dcterms:W3CDTF">2021-10-15T07:27:00Z</dcterms:modified>
</cp:coreProperties>
</file>